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BB" w:rsidRPr="001254BB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D783D27">
            <wp:extent cx="469265" cy="5911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4BB" w:rsidRPr="001254BB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 w:rsidRPr="001254BB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1254BB" w:rsidRPr="001254BB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 w:rsidRPr="001254BB">
        <w:rPr>
          <w:rFonts w:ascii="Times New Roman" w:hAnsi="Times New Roman" w:cs="Times New Roman"/>
        </w:rPr>
        <w:t>дополнительного образования</w:t>
      </w:r>
    </w:p>
    <w:p w:rsidR="001254BB" w:rsidRPr="001254BB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 w:rsidRPr="001254BB">
        <w:rPr>
          <w:rFonts w:ascii="Times New Roman" w:hAnsi="Times New Roman" w:cs="Times New Roman"/>
        </w:rPr>
        <w:t>«Детско-юношеская спортивная школа»</w:t>
      </w:r>
    </w:p>
    <w:p w:rsidR="001254BB" w:rsidRPr="001254BB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 w:rsidRPr="001254BB">
        <w:rPr>
          <w:rFonts w:ascii="Times New Roman" w:hAnsi="Times New Roman" w:cs="Times New Roman"/>
        </w:rPr>
        <w:t>(МБОУ ДО «ДЮСШ»)</w:t>
      </w:r>
    </w:p>
    <w:p w:rsidR="00DA5606" w:rsidRDefault="001254BB" w:rsidP="001254BB">
      <w:pPr>
        <w:ind w:firstLine="709"/>
        <w:jc w:val="center"/>
        <w:rPr>
          <w:rFonts w:ascii="Times New Roman" w:hAnsi="Times New Roman" w:cs="Times New Roman"/>
        </w:rPr>
      </w:pPr>
      <w:r w:rsidRPr="001254BB">
        <w:rPr>
          <w:rFonts w:ascii="Times New Roman" w:hAnsi="Times New Roman" w:cs="Times New Roman"/>
        </w:rPr>
        <w:t xml:space="preserve">                                                              </w:t>
      </w:r>
    </w:p>
    <w:tbl>
      <w:tblPr>
        <w:tblStyle w:val="af6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673"/>
      </w:tblGrid>
      <w:tr w:rsidR="00DA5606" w:rsidTr="001254BB">
        <w:trPr>
          <w:trHeight w:val="80"/>
        </w:trPr>
        <w:tc>
          <w:tcPr>
            <w:tcW w:w="5382" w:type="dxa"/>
            <w:hideMark/>
          </w:tcPr>
          <w:p w:rsidR="00DA5606" w:rsidRPr="008E4E49" w:rsidRDefault="00DA56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>ПРИНЯТА</w:t>
            </w:r>
          </w:p>
          <w:p w:rsidR="00DA5606" w:rsidRPr="008E4E49" w:rsidRDefault="00DA56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>На заседании педагогического совета</w:t>
            </w:r>
          </w:p>
          <w:p w:rsidR="00DA5606" w:rsidRPr="008E4E49" w:rsidRDefault="008E4E49" w:rsidP="008E4E4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>Протокол № 7</w:t>
            </w:r>
            <w:r w:rsidR="00DA5606" w:rsidRPr="008E4E49">
              <w:rPr>
                <w:rFonts w:ascii="Times New Roman" w:hAnsi="Times New Roman" w:cs="Times New Roman"/>
                <w:lang w:eastAsia="en-US"/>
              </w:rPr>
              <w:t xml:space="preserve"> от </w:t>
            </w:r>
            <w:r w:rsidRPr="008E4E49">
              <w:rPr>
                <w:rFonts w:ascii="Times New Roman" w:hAnsi="Times New Roman" w:cs="Times New Roman"/>
                <w:lang w:eastAsia="en-US"/>
              </w:rPr>
              <w:t>26</w:t>
            </w:r>
            <w:r w:rsidR="00AA4D16" w:rsidRPr="008E4E49">
              <w:rPr>
                <w:rFonts w:ascii="Times New Roman" w:hAnsi="Times New Roman" w:cs="Times New Roman"/>
                <w:lang w:eastAsia="en-US"/>
              </w:rPr>
              <w:t>.05.</w:t>
            </w:r>
            <w:r w:rsidR="00DA5606" w:rsidRPr="008E4E49">
              <w:rPr>
                <w:rFonts w:ascii="Times New Roman" w:hAnsi="Times New Roman" w:cs="Times New Roman"/>
                <w:lang w:eastAsia="en-US"/>
              </w:rPr>
              <w:t>202</w:t>
            </w:r>
            <w:r w:rsidRPr="008E4E49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4673" w:type="dxa"/>
            <w:hideMark/>
          </w:tcPr>
          <w:p w:rsidR="00DA5606" w:rsidRPr="008E4E49" w:rsidRDefault="00DA56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>УТВЕРЖДЕНА:</w:t>
            </w:r>
          </w:p>
          <w:p w:rsidR="00DA5606" w:rsidRPr="008E4E49" w:rsidRDefault="00AE704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Приказом д</w:t>
            </w:r>
            <w:r w:rsidR="00DA5606" w:rsidRPr="008E4E49">
              <w:rPr>
                <w:rFonts w:ascii="Times New Roman" w:hAnsi="Times New Roman" w:cs="Times New Roman"/>
                <w:lang w:eastAsia="en-US"/>
              </w:rPr>
              <w:t>иректора</w:t>
            </w:r>
          </w:p>
          <w:p w:rsidR="00DA5606" w:rsidRPr="008E4E49" w:rsidRDefault="00DA56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>МБОУ ДО «ДЮСШ»</w:t>
            </w:r>
          </w:p>
          <w:p w:rsidR="00DA5606" w:rsidRDefault="00DA5606" w:rsidP="00AA4D1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4E49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="009D7EEA">
              <w:rPr>
                <w:rFonts w:ascii="Times New Roman" w:hAnsi="Times New Roman" w:cs="Times New Roman"/>
                <w:lang w:eastAsia="en-US"/>
              </w:rPr>
              <w:t>112</w:t>
            </w:r>
            <w:r w:rsidR="008E4E49" w:rsidRPr="008E4E49">
              <w:rPr>
                <w:rFonts w:ascii="Times New Roman" w:hAnsi="Times New Roman" w:cs="Times New Roman"/>
                <w:lang w:eastAsia="en-US"/>
              </w:rPr>
              <w:t xml:space="preserve">-од </w:t>
            </w:r>
            <w:r w:rsidRPr="008E4E49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8E4E49" w:rsidRPr="008E4E49">
              <w:rPr>
                <w:rFonts w:ascii="Times New Roman" w:hAnsi="Times New Roman" w:cs="Times New Roman"/>
                <w:lang w:eastAsia="en-US"/>
              </w:rPr>
              <w:t>26</w:t>
            </w:r>
            <w:r w:rsidR="00AA4D16" w:rsidRPr="008E4E49">
              <w:rPr>
                <w:rFonts w:ascii="Times New Roman" w:hAnsi="Times New Roman" w:cs="Times New Roman"/>
                <w:lang w:eastAsia="en-US"/>
              </w:rPr>
              <w:t>.05.</w:t>
            </w:r>
            <w:r w:rsidR="008E4E49" w:rsidRPr="008E4E49">
              <w:rPr>
                <w:rFonts w:ascii="Times New Roman" w:hAnsi="Times New Roman" w:cs="Times New Roman"/>
                <w:lang w:eastAsia="en-US"/>
              </w:rPr>
              <w:t>2026</w:t>
            </w:r>
            <w:r w:rsidR="008E4E49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</w:tr>
    </w:tbl>
    <w:p w:rsidR="00DA5606" w:rsidRDefault="00DA5606" w:rsidP="00DA5606">
      <w:pPr>
        <w:ind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left="360"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дневного спортивно-оздоровительного лагеря</w:t>
      </w: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«ТЕМП»</w:t>
      </w:r>
    </w:p>
    <w:p w:rsidR="00DA5606" w:rsidRDefault="00DA5606" w:rsidP="00DA560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606" w:rsidRDefault="00DA5606" w:rsidP="00DA560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</w:rPr>
      </w:pP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</w:p>
    <w:p w:rsidR="00DA5606" w:rsidRDefault="00DA5606" w:rsidP="00DA5606">
      <w:pPr>
        <w:ind w:firstLine="709"/>
        <w:jc w:val="right"/>
        <w:rPr>
          <w:rFonts w:ascii="Times New Roman" w:hAnsi="Times New Roman" w:cs="Times New Roman"/>
          <w:b/>
        </w:rPr>
      </w:pPr>
    </w:p>
    <w:p w:rsidR="00DA5606" w:rsidRDefault="00DA5606" w:rsidP="00DA56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A5606" w:rsidRDefault="00DA5606" w:rsidP="00DA56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A5606" w:rsidRDefault="00DA5606" w:rsidP="00DA56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A5606" w:rsidRDefault="00DA5606" w:rsidP="00DA5606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A5606" w:rsidRDefault="00DA5606" w:rsidP="00DA56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Сосновый Бор</w:t>
      </w:r>
    </w:p>
    <w:p w:rsidR="00DA5606" w:rsidRDefault="00C2333E" w:rsidP="00DA560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2026</w:t>
      </w:r>
      <w:r w:rsidR="00DA5606">
        <w:rPr>
          <w:rFonts w:ascii="Times New Roman" w:hAnsi="Times New Roman" w:cs="Times New Roman"/>
        </w:rPr>
        <w:t xml:space="preserve"> г.</w:t>
      </w:r>
    </w:p>
    <w:p w:rsidR="00DA5606" w:rsidRDefault="00DA5606" w:rsidP="00DA5606">
      <w:pPr>
        <w:rPr>
          <w:sz w:val="2"/>
          <w:szCs w:val="2"/>
        </w:rPr>
      </w:pPr>
    </w:p>
    <w:p w:rsidR="00DA5606" w:rsidRDefault="00DA5606" w:rsidP="00DA5606">
      <w:pPr>
        <w:widowControl/>
        <w:rPr>
          <w:sz w:val="2"/>
          <w:szCs w:val="2"/>
        </w:rPr>
        <w:sectPr w:rsidR="00DA5606" w:rsidSect="00D85A84">
          <w:footerReference w:type="default" r:id="rId9"/>
          <w:pgSz w:w="11906" w:h="16838"/>
          <w:pgMar w:top="1021" w:right="1134" w:bottom="1134" w:left="1701" w:header="0" w:footer="3" w:gutter="0"/>
          <w:cols w:space="720"/>
          <w:titlePg/>
          <w:docGrid w:linePitch="326"/>
        </w:sectPr>
      </w:pPr>
    </w:p>
    <w:sdt>
      <w:sdtPr>
        <w:rPr>
          <w:rFonts w:ascii="Times New Roman" w:eastAsia="Courier New" w:hAnsi="Times New Roman" w:cs="Courier New"/>
          <w:color w:val="000000"/>
          <w:sz w:val="24"/>
          <w:szCs w:val="24"/>
        </w:rPr>
        <w:id w:val="113585"/>
        <w:docPartObj>
          <w:docPartGallery w:val="Table of Contents"/>
          <w:docPartUnique/>
        </w:docPartObj>
      </w:sdtPr>
      <w:sdtEndPr>
        <w:rPr>
          <w:rFonts w:ascii="Courier New" w:hAnsi="Courier New"/>
        </w:rPr>
      </w:sdtEndPr>
      <w:sdtContent>
        <w:p w:rsidR="00551C5A" w:rsidRPr="000D3C70" w:rsidRDefault="00551C5A">
          <w:pPr>
            <w:pStyle w:val="af"/>
            <w:rPr>
              <w:rFonts w:ascii="Times New Roman" w:hAnsi="Times New Roman"/>
              <w:color w:val="auto"/>
            </w:rPr>
          </w:pPr>
          <w:r w:rsidRPr="000D3C70">
            <w:rPr>
              <w:rFonts w:ascii="Times New Roman" w:hAnsi="Times New Roman"/>
              <w:color w:val="auto"/>
            </w:rPr>
            <w:t>Оглавление</w:t>
          </w:r>
        </w:p>
        <w:p w:rsidR="000D3C70" w:rsidRPr="000D3C70" w:rsidRDefault="00551C5A">
          <w:pPr>
            <w:pStyle w:val="2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r w:rsidRPr="000D3C70">
            <w:rPr>
              <w:rFonts w:ascii="Times New Roman" w:hAnsi="Times New Roman" w:cs="Times New Roman"/>
              <w:color w:val="auto"/>
            </w:rPr>
            <w:fldChar w:fldCharType="begin"/>
          </w:r>
          <w:r w:rsidRPr="000D3C70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Pr="000D3C70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195702999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Паспорт программы дневного спортивно-оздоровительного лагеря «ТЕМП»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_Toc195702999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2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0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 xml:space="preserve">Пояснительная </w:t>
            </w:r>
            <w:r w:rsidR="000D3C70" w:rsidRPr="000D3C70">
              <w:rPr>
                <w:rStyle w:val="a3"/>
                <w:rFonts w:ascii="Times New Roman" w:hAnsi="Times New Roman" w:cs="Times New Roman"/>
                <w:noProof/>
                <w:lang w:val="en-US"/>
              </w:rPr>
              <w:t>з</w:t>
            </w:r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аписка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_Toc195703000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2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1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Раздел I. Цели и задачи программы.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_Toc195703001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11"/>
            <w:tabs>
              <w:tab w:val="right" w:leader="dot" w:pos="892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2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Раздел II. Содержание, виды и формы воспитательной деятельности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_Toc195703002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11"/>
            <w:tabs>
              <w:tab w:val="right" w:leader="dot" w:pos="892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3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Раздел III. Организация воспитательной деятельности.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_Toc195703003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11"/>
            <w:tabs>
              <w:tab w:val="right" w:leader="dot" w:pos="8921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4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  <w:spacing w:val="3"/>
              </w:rPr>
              <w:t>Календарный план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_Toc195703004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D3C70" w:rsidRPr="000D3C70" w:rsidRDefault="00D85A84">
          <w:pPr>
            <w:pStyle w:val="3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195703005" w:history="1">
            <w:r w:rsidR="000D3C70" w:rsidRPr="000D3C70">
              <w:rPr>
                <w:rStyle w:val="a3"/>
                <w:rFonts w:ascii="Times New Roman" w:hAnsi="Times New Roman" w:cs="Times New Roman"/>
                <w:noProof/>
              </w:rPr>
              <w:t>Список используемых источников: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instrText xml:space="preserve"> PAGEREF _Toc195703005 \h </w:instrTex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8359E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0D3C70" w:rsidRPr="000D3C7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51C5A" w:rsidRDefault="00551C5A">
          <w:r w:rsidRPr="000D3C70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:rsidR="00DA5606" w:rsidRDefault="00DA5606" w:rsidP="00DA5606">
      <w:pPr>
        <w:rPr>
          <w:rFonts w:ascii="Times New Roman" w:hAnsi="Times New Roman" w:cs="Times New Roman"/>
          <w:sz w:val="18"/>
          <w:szCs w:val="2"/>
        </w:rPr>
      </w:pPr>
    </w:p>
    <w:p w:rsidR="00DA5606" w:rsidRDefault="00DA5606" w:rsidP="00DA5606">
      <w:pPr>
        <w:rPr>
          <w:rFonts w:ascii="Times New Roman" w:hAnsi="Times New Roman" w:cs="Times New Roman"/>
          <w:sz w:val="18"/>
          <w:szCs w:val="2"/>
        </w:rPr>
      </w:pPr>
    </w:p>
    <w:p w:rsidR="00DA5606" w:rsidRDefault="00DA5606" w:rsidP="00DA5606">
      <w:pPr>
        <w:rPr>
          <w:rFonts w:ascii="Times New Roman" w:hAnsi="Times New Roman" w:cs="Times New Roman"/>
          <w:sz w:val="18"/>
          <w:szCs w:val="2"/>
        </w:rPr>
      </w:pPr>
      <w:r>
        <w:rPr>
          <w:rFonts w:ascii="Times New Roman" w:hAnsi="Times New Roman" w:cs="Times New Roman"/>
          <w:sz w:val="18"/>
          <w:szCs w:val="2"/>
        </w:rPr>
        <w:tab/>
      </w:r>
    </w:p>
    <w:p w:rsidR="00DA5606" w:rsidRDefault="00DA5606" w:rsidP="00DA5606">
      <w:pPr>
        <w:rPr>
          <w:rFonts w:ascii="Times New Roman" w:hAnsi="Times New Roman" w:cs="Times New Roman"/>
          <w:sz w:val="18"/>
          <w:szCs w:val="2"/>
        </w:rPr>
      </w:pPr>
    </w:p>
    <w:p w:rsidR="00DA5606" w:rsidRDefault="00DA5606" w:rsidP="00DA5606">
      <w:pPr>
        <w:widowControl/>
        <w:spacing w:after="160" w:line="256" w:lineRule="auto"/>
      </w:pPr>
      <w:r>
        <w:br w:type="page"/>
      </w:r>
    </w:p>
    <w:p w:rsidR="00DA5606" w:rsidRDefault="00DA5606" w:rsidP="00DA5606">
      <w:pPr>
        <w:pStyle w:val="2"/>
        <w:rPr>
          <w:b/>
        </w:rPr>
      </w:pPr>
      <w:bookmarkStart w:id="1" w:name="_Toc195702999"/>
      <w:r>
        <w:rPr>
          <w:b/>
        </w:rPr>
        <w:lastRenderedPageBreak/>
        <w:t>Паспорт программы дневного спо</w:t>
      </w:r>
      <w:r w:rsidR="008E4E49">
        <w:rPr>
          <w:b/>
        </w:rPr>
        <w:t>6</w:t>
      </w:r>
      <w:r>
        <w:rPr>
          <w:b/>
        </w:rPr>
        <w:t>ртивно-оздоровительного лагеря «ТЕМП»</w:t>
      </w:r>
      <w:bookmarkEnd w:id="1"/>
    </w:p>
    <w:p w:rsidR="00DA5606" w:rsidRDefault="00DA5606" w:rsidP="00DA5606">
      <w:pPr>
        <w:spacing w:line="322" w:lineRule="exact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483"/>
      </w:tblGrid>
      <w:tr w:rsidR="00DA5606" w:rsidTr="00DA5606">
        <w:trPr>
          <w:trHeight w:hRule="exact" w:val="84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bookmarkStart w:id="2" w:name="bookmark1"/>
            <w:r>
              <w:rPr>
                <w:rStyle w:val="26"/>
                <w:b/>
              </w:rPr>
              <w:t>Полное название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322" w:lineRule="exact"/>
              <w:ind w:firstLine="0"/>
              <w:jc w:val="left"/>
              <w:rPr>
                <w:b/>
              </w:rPr>
            </w:pPr>
            <w:r>
              <w:rPr>
                <w:rStyle w:val="26"/>
                <w:b/>
              </w:rPr>
              <w:t>Программа воспитательной работы для организации отдыха детей в спортивно-оздоровительном лагере «Темп» с дневным пребыванием</w:t>
            </w:r>
          </w:p>
        </w:tc>
      </w:tr>
      <w:tr w:rsidR="00DA5606" w:rsidTr="00DA5606">
        <w:trPr>
          <w:trHeight w:hRule="exact" w:val="249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26"/>
              </w:rPr>
              <w:t>Основание для</w:t>
            </w:r>
          </w:p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26"/>
              </w:rPr>
              <w:t>разработки</w:t>
            </w:r>
          </w:p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26"/>
              </w:rPr>
              <w:t>Лагерь -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 школьной деятельности. Во время смены создаются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возможности.</w:t>
            </w:r>
          </w:p>
        </w:tc>
      </w:tr>
      <w:tr w:rsidR="00DA5606" w:rsidTr="00DA5606">
        <w:trPr>
          <w:trHeight w:hRule="exact" w:val="8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26"/>
              </w:rPr>
              <w:t>Участники</w:t>
            </w:r>
          </w:p>
          <w:p w:rsidR="00DA5606" w:rsidRDefault="00DA5606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26"/>
              </w:rPr>
              <w:t>программы,</w:t>
            </w:r>
          </w:p>
          <w:p w:rsidR="00DA5606" w:rsidRDefault="00DA5606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26"/>
              </w:rPr>
              <w:t>количество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26"/>
              </w:rPr>
              <w:t>Дети 6,5-17 лет, 120 человек</w:t>
            </w:r>
          </w:p>
        </w:tc>
      </w:tr>
      <w:tr w:rsidR="00DA5606" w:rsidTr="00DA5606">
        <w:trPr>
          <w:trHeight w:hRule="exact" w:val="111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26"/>
              </w:rPr>
              <w:t>Исполнители</w:t>
            </w:r>
          </w:p>
          <w:p w:rsidR="00DA5606" w:rsidRDefault="00DA5606">
            <w:pPr>
              <w:pStyle w:val="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26"/>
                <w:bCs/>
              </w:rPr>
              <w:t>Муниципальное бюджетное образовательное учреждение дополнительного образования «Детско-юношеская спортивная школа»</w:t>
            </w:r>
          </w:p>
        </w:tc>
      </w:tr>
      <w:tr w:rsidR="00DA5606" w:rsidTr="00DA5606">
        <w:trPr>
          <w:trHeight w:hRule="exact" w:val="56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26"/>
              </w:rPr>
              <w:t>Сроки реализации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3D4D5F" w:rsidP="003D4D5F">
            <w:pPr>
              <w:pStyle w:val="7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26"/>
              </w:rPr>
              <w:t>С 01</w:t>
            </w:r>
            <w:r w:rsidR="00DA5606">
              <w:rPr>
                <w:rStyle w:val="26"/>
              </w:rPr>
              <w:t xml:space="preserve"> </w:t>
            </w:r>
            <w:r>
              <w:rPr>
                <w:rStyle w:val="26"/>
              </w:rPr>
              <w:t>июня по 30 июня 2026</w:t>
            </w:r>
            <w:r w:rsidR="00DA5606">
              <w:rPr>
                <w:rStyle w:val="26"/>
              </w:rPr>
              <w:t xml:space="preserve"> года. </w:t>
            </w:r>
          </w:p>
        </w:tc>
      </w:tr>
      <w:tr w:rsidR="00DA5606" w:rsidTr="00DA5606">
        <w:trPr>
          <w:trHeight w:hRule="exact" w:val="352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26"/>
              </w:rPr>
              <w:t>Направленность</w:t>
            </w:r>
          </w:p>
          <w:p w:rsidR="00DA5606" w:rsidRDefault="00DA5606">
            <w:pPr>
              <w:pStyle w:val="7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Данная прог</w:t>
            </w:r>
            <w:r w:rsidRPr="002319CF">
              <w:rPr>
                <w:rStyle w:val="26"/>
                <w:color w:val="auto"/>
              </w:rPr>
              <w:t xml:space="preserve">рамма является </w:t>
            </w:r>
            <w:r w:rsidR="00144B07" w:rsidRPr="002319CF">
              <w:rPr>
                <w:rStyle w:val="26"/>
                <w:color w:val="auto"/>
              </w:rPr>
              <w:t xml:space="preserve">комплексной с элементами </w:t>
            </w:r>
            <w:r w:rsidRPr="002319CF">
              <w:rPr>
                <w:rStyle w:val="26"/>
                <w:color w:val="auto"/>
              </w:rPr>
              <w:t>спортивно</w:t>
            </w:r>
            <w:r w:rsidR="00FA555C" w:rsidRPr="002319CF">
              <w:rPr>
                <w:rStyle w:val="26"/>
                <w:color w:val="auto"/>
              </w:rPr>
              <w:t>-</w:t>
            </w:r>
            <w:r w:rsidR="002319CF" w:rsidRPr="002319CF">
              <w:rPr>
                <w:rStyle w:val="26"/>
                <w:color w:val="auto"/>
              </w:rPr>
              <w:t xml:space="preserve">физкультурной </w:t>
            </w:r>
            <w:r w:rsidR="00144B07" w:rsidRPr="002319CF">
              <w:rPr>
                <w:rStyle w:val="26"/>
                <w:color w:val="auto"/>
              </w:rPr>
              <w:t xml:space="preserve"> деятельности и</w:t>
            </w:r>
            <w:r w:rsidRPr="002319CF">
              <w:rPr>
                <w:rStyle w:val="26"/>
                <w:color w:val="auto"/>
              </w:rPr>
              <w:t xml:space="preserve"> включает </w:t>
            </w:r>
            <w:r>
              <w:rPr>
                <w:rStyle w:val="26"/>
                <w:color w:val="auto"/>
              </w:rPr>
              <w:t>в себя</w:t>
            </w:r>
            <w:r w:rsidR="00144B07">
              <w:rPr>
                <w:rStyle w:val="26"/>
                <w:color w:val="auto"/>
              </w:rPr>
              <w:t xml:space="preserve"> следующие </w:t>
            </w:r>
            <w:r>
              <w:rPr>
                <w:rStyle w:val="26"/>
                <w:color w:val="auto"/>
              </w:rPr>
              <w:t>направления:</w:t>
            </w:r>
          </w:p>
          <w:p w:rsidR="00DA5606" w:rsidRDefault="00DA5606" w:rsidP="002319CF">
            <w:pPr>
              <w:pStyle w:val="7"/>
              <w:shd w:val="clear" w:color="auto" w:fill="auto"/>
              <w:tabs>
                <w:tab w:val="left" w:pos="149"/>
              </w:tabs>
              <w:spacing w:after="0" w:line="274" w:lineRule="exact"/>
              <w:ind w:left="15" w:firstLine="567"/>
              <w:jc w:val="both"/>
            </w:pPr>
            <w:r>
              <w:t>-обеспечение активного отдыха с использованием форм разнообразных физкультурно-оздоровительных мероприятий;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-гражданско-патриотическое воспитание;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-духовно-нравственное развитие и воспитание;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-эстетическое воспитание;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-экологическое воспитание;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-физическое воспитание и воспитание культуры здорового образа;</w:t>
            </w:r>
          </w:p>
          <w:p w:rsidR="00DA5606" w:rsidRDefault="00DA5606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  <w:rPr>
                <w:shd w:val="clear" w:color="auto" w:fill="FFFFFF"/>
                <w:lang w:eastAsia="ru-RU" w:bidi="ru-RU"/>
              </w:rPr>
            </w:pPr>
            <w:r>
              <w:rPr>
                <w:rStyle w:val="26"/>
                <w:color w:val="auto"/>
              </w:rPr>
              <w:t>жизни и безопасности;</w:t>
            </w:r>
          </w:p>
          <w:p w:rsidR="00DA5606" w:rsidRDefault="006A0EFE" w:rsidP="002319CF">
            <w:pPr>
              <w:pStyle w:val="7"/>
              <w:shd w:val="clear" w:color="auto" w:fill="auto"/>
              <w:spacing w:after="0" w:line="274" w:lineRule="exact"/>
              <w:ind w:left="15" w:firstLine="567"/>
              <w:jc w:val="left"/>
            </w:pPr>
            <w:r>
              <w:rPr>
                <w:rStyle w:val="26"/>
                <w:color w:val="auto"/>
              </w:rPr>
              <w:t>-познавательное</w:t>
            </w:r>
            <w:r w:rsidR="00DA5606">
              <w:rPr>
                <w:rStyle w:val="26"/>
                <w:color w:val="auto"/>
              </w:rPr>
              <w:t xml:space="preserve"> воспитания.</w:t>
            </w:r>
          </w:p>
        </w:tc>
      </w:tr>
      <w:tr w:rsidR="00DA5606" w:rsidTr="00DA5606">
        <w:trPr>
          <w:trHeight w:hRule="exact" w:val="466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6"/>
              </w:rPr>
              <w:lastRenderedPageBreak/>
              <w:t>Ожидаемый</w:t>
            </w:r>
          </w:p>
          <w:p w:rsidR="00DA5606" w:rsidRDefault="00DA5606">
            <w:pPr>
              <w:pStyle w:val="7"/>
              <w:shd w:val="clear" w:color="auto" w:fill="auto"/>
              <w:spacing w:after="60" w:line="210" w:lineRule="exact"/>
              <w:ind w:left="120" w:firstLine="0"/>
              <w:jc w:val="left"/>
              <w:rPr>
                <w:rStyle w:val="26"/>
              </w:rPr>
            </w:pPr>
            <w:r>
              <w:rPr>
                <w:rStyle w:val="26"/>
              </w:rPr>
              <w:t>результат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Общее оздоровление воспитанников, укрепление их здоровья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Получение участниками смены умений и навыков индивидуальной и коллективной творческой и трудовой деятельности, социальной активности.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Развитие коммуникативных способностей и толерантности.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Повышение творческой активности детей путем вовлечения их в социально-значимую деятельность.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Приобретение новых знаний и умений (разучивание песен, игр)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 xml:space="preserve">Расширение кругозора </w:t>
            </w:r>
          </w:p>
          <w:p w:rsidR="00DA5606" w:rsidRPr="00144B07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 w:rsidRPr="00144B07">
              <w:rPr>
                <w:rStyle w:val="26"/>
                <w:color w:val="auto"/>
              </w:rPr>
              <w:t>Повышение общей культуры учащихся, привитие им социально-нра</w:t>
            </w:r>
            <w:r w:rsidR="00FA555C" w:rsidRPr="00144B07">
              <w:rPr>
                <w:rStyle w:val="26"/>
                <w:color w:val="auto"/>
              </w:rPr>
              <w:t>вственных норм.</w:t>
            </w:r>
          </w:p>
          <w:p w:rsidR="00DA5606" w:rsidRDefault="00DA5606">
            <w:pPr>
              <w:pStyle w:val="7"/>
              <w:numPr>
                <w:ilvl w:val="0"/>
                <w:numId w:val="2"/>
              </w:numPr>
              <w:shd w:val="clear" w:color="auto" w:fill="auto"/>
              <w:spacing w:after="0" w:line="274" w:lineRule="exact"/>
              <w:jc w:val="left"/>
              <w:rPr>
                <w:rStyle w:val="26"/>
                <w:color w:val="auto"/>
              </w:rPr>
            </w:pPr>
            <w:r>
              <w:rPr>
                <w:rStyle w:val="26"/>
                <w:color w:val="auto"/>
              </w:rPr>
              <w:t>Личностный рост участников смены.</w:t>
            </w:r>
          </w:p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left"/>
              <w:rPr>
                <w:rStyle w:val="26"/>
              </w:rPr>
            </w:pPr>
          </w:p>
        </w:tc>
      </w:tr>
      <w:tr w:rsidR="00DA5606" w:rsidTr="002319CF">
        <w:trPr>
          <w:trHeight w:hRule="exact" w:val="313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6"/>
              </w:rPr>
              <w:t>Этапы</w:t>
            </w:r>
          </w:p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6"/>
              </w:rPr>
              <w:t>реализации</w:t>
            </w:r>
          </w:p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240" w:line="274" w:lineRule="exact"/>
              <w:ind w:left="120" w:firstLine="0"/>
              <w:jc w:val="left"/>
            </w:pPr>
            <w:r>
              <w:rPr>
                <w:rStyle w:val="26"/>
              </w:rPr>
              <w:t xml:space="preserve">Первый этап </w:t>
            </w:r>
            <w:r w:rsidR="003D4D5F">
              <w:rPr>
                <w:rStyle w:val="26"/>
              </w:rPr>
              <w:t xml:space="preserve">- организационный, март-май 2026 </w:t>
            </w:r>
            <w:r>
              <w:rPr>
                <w:rStyle w:val="26"/>
              </w:rPr>
              <w:t>года, предусмотрено выполнение работ по организации летнего отдыха детей в дневном спортивно-оздоровительном лагере «ТЕМП»</w:t>
            </w:r>
            <w:r w:rsidR="00FA555C">
              <w:rPr>
                <w:rStyle w:val="26"/>
              </w:rPr>
              <w:t>.</w:t>
            </w:r>
          </w:p>
          <w:p w:rsidR="00DA5606" w:rsidRDefault="003D4D5F">
            <w:pPr>
              <w:pStyle w:val="7"/>
              <w:shd w:val="clear" w:color="auto" w:fill="auto"/>
              <w:spacing w:before="240" w:after="240" w:line="274" w:lineRule="exact"/>
              <w:ind w:left="120" w:firstLine="0"/>
              <w:jc w:val="left"/>
            </w:pPr>
            <w:r>
              <w:rPr>
                <w:rStyle w:val="26"/>
              </w:rPr>
              <w:t>Второй этап - основной, с 01 июня по 30 июня 2026</w:t>
            </w:r>
            <w:r w:rsidR="00DA5606">
              <w:rPr>
                <w:rStyle w:val="26"/>
              </w:rPr>
              <w:t xml:space="preserve"> года, предусмотрена работа по реализации отдыха детей в лагере с дневным пребыванием.</w:t>
            </w:r>
          </w:p>
          <w:p w:rsidR="00DA5606" w:rsidRDefault="00DA5606" w:rsidP="003D4D5F">
            <w:pPr>
              <w:pStyle w:val="7"/>
              <w:shd w:val="clear" w:color="auto" w:fill="auto"/>
              <w:spacing w:before="240" w:after="0" w:line="274" w:lineRule="exact"/>
              <w:ind w:left="120" w:firstLine="0"/>
              <w:jc w:val="left"/>
            </w:pPr>
            <w:r>
              <w:rPr>
                <w:rStyle w:val="26"/>
              </w:rPr>
              <w:t>Третий этап - аналитический с</w:t>
            </w:r>
            <w:r w:rsidR="008E4E49">
              <w:rPr>
                <w:rStyle w:val="26"/>
              </w:rPr>
              <w:t xml:space="preserve"> </w:t>
            </w:r>
            <w:r>
              <w:rPr>
                <w:rStyle w:val="26"/>
              </w:rPr>
              <w:t>1 июля по 15 июля 202</w:t>
            </w:r>
            <w:r w:rsidR="003D4D5F">
              <w:rPr>
                <w:rStyle w:val="26"/>
              </w:rPr>
              <w:t>6</w:t>
            </w:r>
            <w:r>
              <w:rPr>
                <w:rStyle w:val="26"/>
              </w:rPr>
              <w:t xml:space="preserve"> года, предусмотрено проведение аналитической деятельност</w:t>
            </w:r>
            <w:r w:rsidR="003D4D5F">
              <w:rPr>
                <w:rStyle w:val="26"/>
              </w:rPr>
              <w:t>и по реализации Программы в 2026</w:t>
            </w:r>
            <w:r>
              <w:rPr>
                <w:rStyle w:val="26"/>
              </w:rPr>
              <w:t xml:space="preserve"> году.</w:t>
            </w:r>
          </w:p>
        </w:tc>
      </w:tr>
      <w:tr w:rsidR="00DA5606" w:rsidTr="002319CF">
        <w:trPr>
          <w:trHeight w:hRule="exact" w:val="108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6"/>
              </w:rPr>
              <w:t>Цель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26"/>
              </w:rPr>
              <w:t>Создание условий для формирования сознательного отношения к укреплению собственного здоровья, развития физических способностей и повышения уровня спортивной подготовки.</w:t>
            </w:r>
          </w:p>
        </w:tc>
      </w:tr>
      <w:tr w:rsidR="00DA5606" w:rsidTr="002319CF">
        <w:trPr>
          <w:trHeight w:hRule="exact" w:val="296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6"/>
              </w:rPr>
              <w:t>Основные задачи 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Pr="00144B07" w:rsidRDefault="00D5702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jc w:val="left"/>
            </w:pPr>
            <w:r w:rsidRPr="00144B07">
              <w:t>О</w:t>
            </w:r>
            <w:r w:rsidR="00DA5606" w:rsidRPr="00144B07">
              <w:t>беспечение активного отдыха с использованием форм разнообразных физкульту</w:t>
            </w:r>
            <w:r w:rsidRPr="00144B07">
              <w:t>рно-оздоровительных мероприятий.</w:t>
            </w:r>
          </w:p>
          <w:p w:rsidR="00DA5606" w:rsidRPr="00144B07" w:rsidRDefault="00D5702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jc w:val="left"/>
            </w:pPr>
            <w:r w:rsidRPr="00144B07">
              <w:t>Р</w:t>
            </w:r>
            <w:r w:rsidR="00DA5606" w:rsidRPr="00144B07">
              <w:t>азвитие физических качеств с учетом возрастных особенностей.</w:t>
            </w:r>
          </w:p>
          <w:p w:rsidR="00DA5606" w:rsidRPr="00144B07" w:rsidRDefault="00D5702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jc w:val="left"/>
              <w:rPr>
                <w:rStyle w:val="26"/>
                <w:color w:val="auto"/>
              </w:rPr>
            </w:pPr>
            <w:r w:rsidRPr="00144B07">
              <w:t>П</w:t>
            </w:r>
            <w:r w:rsidR="00DA5606" w:rsidRPr="00144B07">
              <w:t>родолжение реа</w:t>
            </w:r>
            <w:r w:rsidRPr="00144B07">
              <w:t>лизации дополнительных общеобразовательных программ по видам спорта.</w:t>
            </w:r>
          </w:p>
          <w:p w:rsidR="00DA5606" w:rsidRPr="00144B07" w:rsidRDefault="00D5702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after="0" w:line="274" w:lineRule="exact"/>
              <w:jc w:val="left"/>
            </w:pPr>
            <w:r w:rsidRPr="00144B07">
              <w:rPr>
                <w:rStyle w:val="26"/>
                <w:color w:val="auto"/>
              </w:rPr>
              <w:t>У</w:t>
            </w:r>
            <w:r w:rsidR="00DA5606" w:rsidRPr="00144B07">
              <w:rPr>
                <w:rStyle w:val="26"/>
                <w:color w:val="auto"/>
              </w:rPr>
              <w:t>своение знаний, норм, духовно-нравственных ценностей, традиций, которые выработало российское общес</w:t>
            </w:r>
            <w:r w:rsidRPr="00144B07">
              <w:rPr>
                <w:rStyle w:val="26"/>
                <w:color w:val="auto"/>
              </w:rPr>
              <w:t>тво (социально значимых знаний).</w:t>
            </w:r>
          </w:p>
          <w:p w:rsidR="00DA5606" w:rsidRPr="00144B07" w:rsidRDefault="00D5702C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after="0" w:line="274" w:lineRule="exact"/>
              <w:jc w:val="left"/>
            </w:pPr>
            <w:r w:rsidRPr="00144B07">
              <w:rPr>
                <w:rStyle w:val="26"/>
                <w:color w:val="auto"/>
              </w:rPr>
              <w:t>Ф</w:t>
            </w:r>
            <w:r w:rsidR="00DA5606" w:rsidRPr="00144B07">
              <w:rPr>
                <w:rStyle w:val="26"/>
                <w:color w:val="auto"/>
              </w:rPr>
              <w:t>ормирование и развитие позитивных личностных отношений к этим нормам, ценностям, тр</w:t>
            </w:r>
            <w:r w:rsidRPr="00144B07">
              <w:rPr>
                <w:rStyle w:val="26"/>
                <w:color w:val="auto"/>
              </w:rPr>
              <w:t>адициям (их освоение, принятие).</w:t>
            </w:r>
          </w:p>
          <w:p w:rsidR="00DA5606" w:rsidRDefault="00D5702C" w:rsidP="002319CF">
            <w:pPr>
              <w:pStyle w:val="7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after="0" w:line="274" w:lineRule="exact"/>
              <w:ind w:left="120"/>
              <w:jc w:val="left"/>
            </w:pPr>
            <w:r w:rsidRPr="00144B07">
              <w:rPr>
                <w:rStyle w:val="26"/>
                <w:color w:val="auto"/>
              </w:rPr>
              <w:t>П</w:t>
            </w:r>
            <w:r w:rsidR="00DA5606" w:rsidRPr="00144B07">
              <w:rPr>
                <w:rStyle w:val="26"/>
                <w:color w:val="auto"/>
              </w:rPr>
              <w:t>риобре</w:t>
            </w:r>
            <w:r w:rsidRPr="00144B07">
              <w:rPr>
                <w:rStyle w:val="26"/>
                <w:color w:val="auto"/>
              </w:rPr>
              <w:t>тение социально значимых знаний.</w:t>
            </w:r>
          </w:p>
        </w:tc>
      </w:tr>
      <w:tr w:rsidR="00DA5606" w:rsidTr="00DA5606">
        <w:trPr>
          <w:trHeight w:hRule="exact" w:val="57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26"/>
              </w:rPr>
              <w:t>Автор</w:t>
            </w:r>
            <w:r w:rsidR="009D7EEA">
              <w:rPr>
                <w:rStyle w:val="26"/>
              </w:rPr>
              <w:t>ы</w:t>
            </w:r>
          </w:p>
          <w:p w:rsidR="00DA5606" w:rsidRDefault="00DA5606">
            <w:pPr>
              <w:pStyle w:val="7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26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606" w:rsidRDefault="00DA5606">
            <w:pPr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Методист МБОУ ДО «ДЮСШ» - Костромина Елена Борисовна</w:t>
            </w:r>
          </w:p>
          <w:p w:rsidR="00DA5606" w:rsidRDefault="00DA5606">
            <w:pPr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Инструктор-методист МБОУ ДО «ДЮСШ» - Цуканова  Наталья Николаевна</w:t>
            </w:r>
          </w:p>
        </w:tc>
      </w:tr>
    </w:tbl>
    <w:p w:rsidR="00DA5606" w:rsidRDefault="00DA5606" w:rsidP="00DA5606">
      <w:pPr>
        <w:pStyle w:val="25"/>
        <w:shd w:val="clear" w:color="auto" w:fill="auto"/>
        <w:spacing w:before="0" w:after="147" w:line="210" w:lineRule="exact"/>
      </w:pPr>
    </w:p>
    <w:p w:rsidR="00DA5606" w:rsidRDefault="00DA5606" w:rsidP="00DA5606">
      <w:pPr>
        <w:widowControl/>
        <w:spacing w:after="160" w:line="256" w:lineRule="auto"/>
        <w:rPr>
          <w:rFonts w:ascii="Times New Roman" w:eastAsia="Times New Roman" w:hAnsi="Times New Roman" w:cs="Times New Roman"/>
          <w:b/>
          <w:bCs/>
          <w:color w:val="auto"/>
          <w:spacing w:val="3"/>
          <w:sz w:val="21"/>
          <w:szCs w:val="21"/>
          <w:lang w:eastAsia="en-US" w:bidi="ar-SA"/>
        </w:rPr>
      </w:pPr>
      <w:r>
        <w:br w:type="page"/>
      </w:r>
    </w:p>
    <w:p w:rsidR="00DA5606" w:rsidRDefault="000D3C70" w:rsidP="00DA5606">
      <w:pPr>
        <w:pStyle w:val="25"/>
        <w:shd w:val="clear" w:color="auto" w:fill="auto"/>
        <w:spacing w:before="0" w:after="147" w:line="210" w:lineRule="exact"/>
        <w:ind w:firstLine="709"/>
      </w:pPr>
      <w:bookmarkStart w:id="3" w:name="_Toc195622606"/>
      <w:bookmarkStart w:id="4" w:name="_Toc195703000"/>
      <w:r>
        <w:lastRenderedPageBreak/>
        <w:t xml:space="preserve">Пояснительная </w:t>
      </w:r>
      <w:r w:rsidRPr="00AA4D16">
        <w:t>з</w:t>
      </w:r>
      <w:r>
        <w:t>аписка</w:t>
      </w:r>
      <w:bookmarkEnd w:id="2"/>
      <w:bookmarkEnd w:id="3"/>
      <w:bookmarkEnd w:id="4"/>
    </w:p>
    <w:p w:rsidR="00DA5606" w:rsidRPr="00D85A84" w:rsidRDefault="00DA5606" w:rsidP="00DA5606">
      <w:pPr>
        <w:pStyle w:val="7"/>
        <w:shd w:val="clear" w:color="auto" w:fill="auto"/>
        <w:spacing w:after="0" w:line="274" w:lineRule="exact"/>
        <w:ind w:left="120" w:right="480" w:firstLine="709"/>
        <w:jc w:val="both"/>
      </w:pPr>
      <w:r>
        <w:t xml:space="preserve">Программа Дневного спортивно-оздоровительного лагеря «ТЕМП» (далее - Программа воспитания, Программа) составлена МБОУ ДО «ДЮСШ» на основе Федеральной программы воспитательной работы для организации отдыха детей и их оздоровления </w:t>
      </w:r>
      <w:r w:rsidRPr="00D85A84">
        <w:t>(утверждена приказом Министерства просвещения Российской Федерации от 17.03.2025 г. № 209) в соответствии с нормативно-правовыми документами: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 w:rsidRPr="00D85A84">
        <w:t xml:space="preserve"> Конституцией</w:t>
      </w:r>
      <w:r>
        <w:t xml:space="preserve">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Конвенцией о правах ребенка (одобрена Генеральной Ассамблеей ООН 20.11.1989, вступила в силу для СССР 15.09.1990);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Федеральным законом от 29.12.2012 № 273-ФЗ «Об образовании в Российской Федерации»;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Федеральным законом от 24.07.1998 № 124-ФЗ «Об основных гарантиях прав ребенка в Российской Федерации»;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Федеральным законом от 30.12.2020 № 489-ФЗ «О молодежной политике в Российской Федерации»;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</w:t>
      </w:r>
    </w:p>
    <w:p w:rsidR="00DA5606" w:rsidRDefault="00DA5606" w:rsidP="00DA5606">
      <w:pPr>
        <w:pStyle w:val="7"/>
        <w:shd w:val="clear" w:color="auto" w:fill="auto"/>
        <w:spacing w:after="0" w:line="210" w:lineRule="exact"/>
        <w:ind w:left="120" w:firstLine="709"/>
        <w:jc w:val="both"/>
      </w:pPr>
      <w:r>
        <w:t>р);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20" w:right="120" w:firstLine="709"/>
        <w:jc w:val="both"/>
      </w:pPr>
      <w:r>
        <w:t xml:space="preserve">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Государственной программой Российской Федерации «Развитие образования» (утверждена Постановлением Правительства Российской Федерации от 26. 1 2.2017 № 1642);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:rsidR="00DA5606" w:rsidRPr="00D85A84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</w:t>
      </w:r>
      <w:r w:rsidRPr="00D85A84">
        <w:t>Приказом Министерства просвещения Российской Федерации от 17.03.2025 г.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 w:rsidRPr="00D85A84">
        <w:t>Программа является методическим документом, определяющим комплекс основных характеристик воспитательной работы, осуществляемой в</w:t>
      </w:r>
      <w:r>
        <w:t xml:space="preserve"> спортивно-оздоровительном лагере, разрабатывается с учетом государственной политики в области образования и воспитания.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DA5606" w:rsidRDefault="00DA5606" w:rsidP="00DA5606">
      <w:pPr>
        <w:pStyle w:val="50"/>
        <w:shd w:val="clear" w:color="auto" w:fill="auto"/>
        <w:ind w:firstLine="709"/>
        <w:jc w:val="both"/>
      </w:pPr>
    </w:p>
    <w:p w:rsidR="00D5702C" w:rsidRDefault="00D5702C" w:rsidP="00DA5606">
      <w:pPr>
        <w:pStyle w:val="50"/>
        <w:shd w:val="clear" w:color="auto" w:fill="auto"/>
        <w:ind w:firstLine="709"/>
        <w:jc w:val="both"/>
      </w:pPr>
    </w:p>
    <w:p w:rsidR="00DA5606" w:rsidRDefault="00DA5606" w:rsidP="00DA5606">
      <w:pPr>
        <w:pStyle w:val="50"/>
        <w:shd w:val="clear" w:color="auto" w:fill="auto"/>
        <w:ind w:firstLine="709"/>
        <w:jc w:val="both"/>
      </w:pPr>
      <w:r>
        <w:t xml:space="preserve">Актуальность программы </w:t>
      </w:r>
      <w:r>
        <w:rPr>
          <w:b w:val="0"/>
        </w:rPr>
        <w:t xml:space="preserve">заключается в том, что она предусматривает сочетание </w:t>
      </w:r>
      <w:r w:rsidRPr="009D7EEA">
        <w:rPr>
          <w:b w:val="0"/>
        </w:rPr>
        <w:t>учебно-тренировочных занятий и</w:t>
      </w:r>
      <w:r>
        <w:rPr>
          <w:b w:val="0"/>
        </w:rPr>
        <w:t xml:space="preserve"> различных игровых, развлекательных и познавательных мероприятий, способствующих раскрытию творческих, организаторских, интеллектуальных </w:t>
      </w:r>
      <w:r>
        <w:rPr>
          <w:b w:val="0"/>
        </w:rPr>
        <w:lastRenderedPageBreak/>
        <w:t>способностей детей, созданию условий для самореализации потенциала каждого ребенка, расширение сферы познавательных интересов о себе и окружающем мире.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воспитанники самостоятельно принимал активное участие в жизни лагеря.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Программа организации лагерной смены призвана всесторонне удовлетворять потребности детей и подростков и направлена на обеспечение их полноценного и содержательного отдыха через разнообразные виды деятельности: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физическую культуру и спорт;</w:t>
      </w:r>
    </w:p>
    <w:p w:rsidR="00DA5606" w:rsidRDefault="005846D3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экскурсионную работу;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декоративно — прикладное творчество;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интеллектуальное развитие;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досуг;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Основу организации отдыха закладывают </w:t>
      </w:r>
      <w:proofErr w:type="spellStart"/>
      <w:r>
        <w:t>здоровьесберегающие</w:t>
      </w:r>
      <w:proofErr w:type="spellEnd"/>
      <w:r>
        <w:t xml:space="preserve"> технологии, реализующиеся в игровой форме.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Лагерь открывается на основании Постановления администрации муниципального образования </w:t>
      </w:r>
      <w:proofErr w:type="spellStart"/>
      <w:r>
        <w:t>Сосновоборский</w:t>
      </w:r>
      <w:proofErr w:type="spellEnd"/>
      <w:r>
        <w:t xml:space="preserve"> городской округ Ленинградской области от </w:t>
      </w:r>
      <w:r w:rsidR="005846D3">
        <w:t>05</w:t>
      </w:r>
      <w:r>
        <w:t>.03.202</w:t>
      </w:r>
      <w:r w:rsidR="005846D3">
        <w:t>6 г. № 652</w:t>
      </w:r>
      <w:r>
        <w:t xml:space="preserve"> и комплектуется из воспитанников МБОУ ДО ДЮСШ. Зачисление производится на основании письменного заявления </w:t>
      </w:r>
      <w:r w:rsidRPr="005846D3">
        <w:t>родителей (законных представителей), полным пакетом документов</w:t>
      </w:r>
      <w:r w:rsidR="005D112E">
        <w:t>,</w:t>
      </w:r>
      <w:r w:rsidRPr="005846D3">
        <w:t xml:space="preserve"> </w:t>
      </w:r>
      <w:r w:rsidR="00FA555C" w:rsidRPr="005846D3">
        <w:t>регламентируемых нормативными</w:t>
      </w:r>
      <w:r w:rsidRPr="005846D3">
        <w:t xml:space="preserve"> правовыми актами и оплатой</w:t>
      </w:r>
      <w:r w:rsidRPr="00861B92">
        <w:rPr>
          <w:b/>
        </w:rPr>
        <w:t xml:space="preserve">. </w:t>
      </w:r>
      <w:r>
        <w:t>В лагере строго соблюдаются требования санитарно-гигиенических норм и правил, правила техники безопасности.</w:t>
      </w:r>
    </w:p>
    <w:p w:rsidR="00DA5606" w:rsidRDefault="00DA5606" w:rsidP="00861B92">
      <w:pPr>
        <w:pStyle w:val="50"/>
        <w:shd w:val="clear" w:color="auto" w:fill="auto"/>
      </w:pPr>
    </w:p>
    <w:p w:rsidR="00DA5606" w:rsidRDefault="00DA5606" w:rsidP="00DA5606">
      <w:pPr>
        <w:pStyle w:val="2"/>
        <w:rPr>
          <w:b/>
        </w:rPr>
      </w:pPr>
      <w:bookmarkStart w:id="5" w:name="_Toc195703001"/>
      <w:r>
        <w:rPr>
          <w:b/>
        </w:rPr>
        <w:t xml:space="preserve">Раздел I. </w:t>
      </w:r>
      <w:r w:rsidR="00551C5A">
        <w:rPr>
          <w:b/>
        </w:rPr>
        <w:t>Цели и задачи программы.</w:t>
      </w:r>
      <w:bookmarkEnd w:id="5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rPr>
          <w:rStyle w:val="af5"/>
        </w:rPr>
        <w:t xml:space="preserve">Цель программы: </w:t>
      </w:r>
      <w:r>
        <w:rPr>
          <w:rStyle w:val="26"/>
        </w:rPr>
        <w:t>Создание условий для формирования сознательного отношения к укреплению собственного здоровья, развития физических способностей и повышения уровня спортивной подготовки.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Задачи воспитания: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149"/>
        </w:tabs>
        <w:spacing w:after="0" w:line="274" w:lineRule="exact"/>
        <w:jc w:val="left"/>
      </w:pPr>
      <w:r w:rsidRPr="00144B07">
        <w:t>Обеспечение активного отдыха с использованием форм разнообразных физкультурно-оздоровительных мероприятий.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149"/>
        </w:tabs>
        <w:spacing w:after="0" w:line="274" w:lineRule="exact"/>
        <w:jc w:val="left"/>
      </w:pPr>
      <w:r w:rsidRPr="00144B07">
        <w:t>Развитие физических качеств с учетом возрастных особенностей.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149"/>
        </w:tabs>
        <w:spacing w:after="0" w:line="274" w:lineRule="exact"/>
        <w:jc w:val="left"/>
        <w:rPr>
          <w:rStyle w:val="26"/>
          <w:color w:val="auto"/>
        </w:rPr>
      </w:pPr>
      <w:r w:rsidRPr="00144B07">
        <w:t>Продолжение реализации дополнительных общеобразовательных программ по видам спорта.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149"/>
        </w:tabs>
        <w:spacing w:after="0" w:line="274" w:lineRule="exact"/>
        <w:jc w:val="left"/>
      </w:pPr>
      <w:r w:rsidRPr="00144B07">
        <w:rPr>
          <w:rStyle w:val="26"/>
          <w:color w:val="auto"/>
        </w:rPr>
        <w:t>Усвоение знаний, норм, духовно-нравственных ценностей, традиций, которые выработало российское общество (социально значимых знаний).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274" w:lineRule="exact"/>
        <w:jc w:val="left"/>
      </w:pPr>
      <w:r w:rsidRPr="00144B07">
        <w:rPr>
          <w:rStyle w:val="26"/>
          <w:color w:val="auto"/>
        </w:rPr>
        <w:t>Формирование и развитие позитивных личностных отношений к этим нормам, ценностям, традициям (их освоение, принятие).</w:t>
      </w:r>
    </w:p>
    <w:p w:rsidR="00144B07" w:rsidRPr="00144B07" w:rsidRDefault="00144B07" w:rsidP="00144B07">
      <w:pPr>
        <w:pStyle w:val="7"/>
        <w:numPr>
          <w:ilvl w:val="0"/>
          <w:numId w:val="4"/>
        </w:numPr>
        <w:shd w:val="clear" w:color="auto" w:fill="auto"/>
        <w:tabs>
          <w:tab w:val="left" w:pos="264"/>
        </w:tabs>
        <w:spacing w:after="0" w:line="274" w:lineRule="exact"/>
        <w:ind w:left="120"/>
        <w:jc w:val="left"/>
        <w:rPr>
          <w:rStyle w:val="26"/>
          <w:color w:val="auto"/>
        </w:rPr>
      </w:pPr>
      <w:r w:rsidRPr="00144B07">
        <w:rPr>
          <w:rStyle w:val="26"/>
          <w:color w:val="auto"/>
        </w:rPr>
        <w:t xml:space="preserve">Приобретение социально значимых знаний. 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</w:p>
    <w:p w:rsidR="00DA5606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  <w:r>
        <w:rPr>
          <w:rStyle w:val="26"/>
        </w:rPr>
        <w:t>Данная программа является спортивно оздоровительной включает в себя разноплановую деятельность и объединяет различные направления:</w:t>
      </w:r>
    </w:p>
    <w:p w:rsidR="00DA5606" w:rsidRDefault="00DA5606" w:rsidP="00DA5606">
      <w:pPr>
        <w:pStyle w:val="7"/>
        <w:shd w:val="clear" w:color="auto" w:fill="auto"/>
        <w:tabs>
          <w:tab w:val="left" w:pos="149"/>
        </w:tabs>
        <w:spacing w:after="0" w:line="274" w:lineRule="exact"/>
        <w:ind w:firstLine="0"/>
        <w:jc w:val="both"/>
      </w:pPr>
      <w:r>
        <w:t>-обеспечение активного отдыха с использованием форм разнообразных физкультурно-оздоровительных мероприятий;</w:t>
      </w:r>
    </w:p>
    <w:p w:rsidR="00DA5606" w:rsidRPr="00FA555C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  <w:r w:rsidRPr="00FA555C">
        <w:rPr>
          <w:rStyle w:val="26"/>
          <w:color w:val="auto"/>
        </w:rPr>
        <w:t>-гражданско-патриотическое воспитание;</w:t>
      </w:r>
    </w:p>
    <w:p w:rsidR="00DA5606" w:rsidRPr="00FA555C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  <w:r w:rsidRPr="00FA555C">
        <w:rPr>
          <w:rStyle w:val="26"/>
          <w:color w:val="auto"/>
        </w:rPr>
        <w:t>-духовно-нравственное развитие и воспитание;</w:t>
      </w:r>
    </w:p>
    <w:p w:rsidR="00DA5606" w:rsidRPr="00FA555C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  <w:r w:rsidRPr="00FA555C">
        <w:rPr>
          <w:rStyle w:val="26"/>
          <w:color w:val="auto"/>
        </w:rPr>
        <w:t>-эстетическое воспитание;</w:t>
      </w:r>
    </w:p>
    <w:p w:rsidR="00DA5606" w:rsidRPr="00FA555C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</w:pPr>
      <w:r w:rsidRPr="00FA555C">
        <w:rPr>
          <w:rStyle w:val="26"/>
          <w:color w:val="auto"/>
        </w:rPr>
        <w:t>-экологическое воспитание;</w:t>
      </w:r>
    </w:p>
    <w:p w:rsidR="00DA5606" w:rsidRPr="00FA555C" w:rsidRDefault="00DA5606" w:rsidP="00DA5606">
      <w:pPr>
        <w:pStyle w:val="7"/>
        <w:shd w:val="clear" w:color="auto" w:fill="auto"/>
        <w:spacing w:after="0" w:line="274" w:lineRule="exact"/>
        <w:ind w:firstLine="0"/>
        <w:jc w:val="left"/>
        <w:rPr>
          <w:shd w:val="clear" w:color="auto" w:fill="FFFFFF"/>
          <w:lang w:eastAsia="ru-RU" w:bidi="ru-RU"/>
        </w:rPr>
      </w:pPr>
      <w:r w:rsidRPr="00FA555C">
        <w:rPr>
          <w:rStyle w:val="26"/>
          <w:color w:val="auto"/>
        </w:rPr>
        <w:t>-физическое воспитание и воспи</w:t>
      </w:r>
      <w:r w:rsidR="005846D3">
        <w:rPr>
          <w:rStyle w:val="26"/>
          <w:color w:val="auto"/>
        </w:rPr>
        <w:t xml:space="preserve">тание культуры здорового образа </w:t>
      </w:r>
      <w:r w:rsidRPr="00FA555C">
        <w:rPr>
          <w:rStyle w:val="26"/>
          <w:color w:val="auto"/>
        </w:rPr>
        <w:t>жизни и безопасности</w:t>
      </w:r>
      <w:r w:rsidR="00144B07">
        <w:rPr>
          <w:rStyle w:val="26"/>
          <w:color w:val="auto"/>
        </w:rPr>
        <w:t>.</w:t>
      </w:r>
    </w:p>
    <w:p w:rsidR="00DA5606" w:rsidRPr="00144B07" w:rsidRDefault="00DA5606" w:rsidP="00DA5606">
      <w:pPr>
        <w:pStyle w:val="50"/>
        <w:shd w:val="clear" w:color="auto" w:fill="auto"/>
        <w:ind w:left="20" w:right="20" w:firstLine="709"/>
      </w:pPr>
    </w:p>
    <w:p w:rsidR="00DA5606" w:rsidRPr="00144B07" w:rsidRDefault="00DA5606" w:rsidP="00144B07">
      <w:pPr>
        <w:pStyle w:val="1"/>
      </w:pPr>
      <w:bookmarkStart w:id="6" w:name="_Toc195703002"/>
      <w:r w:rsidRPr="00144B07">
        <w:t xml:space="preserve">Раздел II. </w:t>
      </w:r>
      <w:r w:rsidR="00551C5A">
        <w:t>С</w:t>
      </w:r>
      <w:r w:rsidR="00551C5A" w:rsidRPr="00144B07">
        <w:t>одержание, виды и формы воспитательной деятельности</w:t>
      </w:r>
      <w:bookmarkEnd w:id="6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Достижение цели и решение задач воспитания осуществляется в рамках всех </w:t>
      </w:r>
      <w:r>
        <w:lastRenderedPageBreak/>
        <w:t>направлений деятельности дневного спортивно-оздоровительного лагеря «ТЕМП». Содержание, виды и формы воспитательной деятельности представлены в соответствующих модулях.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Реализация конкретных форм воспитательной работы воплощается в Календарном плане воспитательной работы,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DA5606" w:rsidRDefault="00DA5606" w:rsidP="00DA5606">
      <w:pPr>
        <w:pStyle w:val="50"/>
        <w:shd w:val="clear" w:color="auto" w:fill="auto"/>
        <w:ind w:firstLine="709"/>
        <w:jc w:val="center"/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ИНВАРИАНТНЫЕ МОДУЛИ (обязательные)</w:t>
      </w: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Модуль «Спортивно-оздоровительная работа»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rPr>
          <w:rStyle w:val="af5"/>
        </w:rPr>
        <w:t xml:space="preserve">Основными составляющими </w:t>
      </w:r>
      <w:r>
        <w:t>здорового образа жизни являются: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rPr>
          <w:rStyle w:val="af5"/>
        </w:rPr>
        <w:t xml:space="preserve">Система мероприятий </w:t>
      </w:r>
      <w:r>
        <w:t>в дневном спортивно-оздоровительном лагере «Темп», направленных на воспитание ответственного отношения у детей к своему здоровью и здоровью окружающих, включает: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физкультурно-спортивные мероприятия: зарядку, спортивные соревнования, эстафеты, спортивные часы;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спортивно-оздоровительные события и мероприятия на свежем воздухе;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встречи с известными (интересными) людьми - общественными деятелями, деятелями спорта, культуры и искусства и др.</w:t>
      </w: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7" w:name="_Toc195622607"/>
      <w:bookmarkStart w:id="8" w:name="bookmark3"/>
      <w:r>
        <w:rPr>
          <w:rFonts w:ascii="Times New Roman" w:hAnsi="Times New Roman" w:cs="Times New Roman"/>
          <w:b/>
        </w:rPr>
        <w:t>Модуль «Культура России»</w:t>
      </w:r>
      <w:bookmarkEnd w:id="7"/>
      <w:bookmarkEnd w:id="8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Деятельность реализуется по направлениям:</w:t>
      </w:r>
    </w:p>
    <w:p w:rsidR="00DA5606" w:rsidRDefault="00DA5606" w:rsidP="00DA5606">
      <w:pPr>
        <w:pStyle w:val="60"/>
        <w:shd w:val="clear" w:color="auto" w:fill="auto"/>
        <w:ind w:right="20" w:firstLine="709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>
        <w:t>Минпросвещения</w:t>
      </w:r>
      <w:proofErr w:type="spellEnd"/>
      <w:r w:rsidR="007E6634">
        <w:t xml:space="preserve"> </w:t>
      </w:r>
      <w:r>
        <w:t xml:space="preserve">России от 15.04.2022 № СК- 295/06) и «Стандартом Церемонии поднятия (спуска) Государственного флага Российской Федерации» (Письмо </w:t>
      </w:r>
      <w:proofErr w:type="spellStart"/>
      <w:r>
        <w:t>Минпросвещения</w:t>
      </w:r>
      <w:proofErr w:type="spellEnd"/>
      <w:r>
        <w:t xml:space="preserve"> России от 17.06.2022 № АБ-1611/06).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rPr>
          <w:rStyle w:val="af5"/>
        </w:rPr>
        <w:t>Дни единых действий</w:t>
      </w:r>
      <w:r>
        <w:rPr>
          <w:rStyle w:val="af4"/>
          <w:i/>
          <w:iCs/>
          <w:spacing w:val="-2"/>
          <w:sz w:val="21"/>
          <w:szCs w:val="21"/>
        </w:rPr>
        <w:t>,</w:t>
      </w:r>
      <w:r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1 июня - День защиты детей;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6 июня - День русского языка/День рождения А.С. Пушкина;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12 июня - День России;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22 июня - День памяти и скорби;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right="20" w:firstLine="709"/>
        <w:jc w:val="both"/>
      </w:pPr>
      <w:r>
        <w:rPr>
          <w:rStyle w:val="af5"/>
        </w:rPr>
        <w:t xml:space="preserve">«Цивилизационное наследие России» </w:t>
      </w:r>
      <w:r>
        <w:t xml:space="preserve">- важнейший ресурс в воспитании подрастающего поколения, который включает знания о родной природе, достижения культуры </w:t>
      </w:r>
      <w:r>
        <w:lastRenderedPageBreak/>
        <w:t>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-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right="20" w:firstLine="709"/>
        <w:jc w:val="both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знакомство с примерами реальных людей, событий, деятельности, которая происходила на благо России;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изучение России, родного края, населенного пункта как культурного пространства;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временные объединения детей для реализации программы смены (спортивная команда, клуб по интересам, творческая мастерская, научное бюро и т.д.);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все детско-взрослое сообщество летнего лагеря (участие в </w:t>
      </w:r>
      <w:proofErr w:type="spellStart"/>
      <w:r>
        <w:t>общелагерных</w:t>
      </w:r>
      <w:proofErr w:type="spellEnd"/>
      <w:r>
        <w:t xml:space="preserve"> мероприятиях).</w:t>
      </w:r>
    </w:p>
    <w:p w:rsidR="00DA5606" w:rsidRDefault="00DA5606" w:rsidP="00DA5606">
      <w:pPr>
        <w:pStyle w:val="ad"/>
        <w:ind w:firstLine="709"/>
        <w:rPr>
          <w:rFonts w:ascii="Times New Roman" w:hAnsi="Times New Roman" w:cs="Times New Roman"/>
          <w:b/>
        </w:rPr>
      </w:pPr>
      <w:bookmarkStart w:id="9" w:name="_Toc195622608"/>
      <w:bookmarkStart w:id="10" w:name="bookmark6"/>
      <w:r>
        <w:rPr>
          <w:rFonts w:ascii="Times New Roman" w:hAnsi="Times New Roman" w:cs="Times New Roman"/>
          <w:b/>
        </w:rPr>
        <w:t>«Ключевые мероприятия».</w:t>
      </w:r>
      <w:bookmarkEnd w:id="9"/>
      <w:bookmarkEnd w:id="10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left"/>
      </w:pPr>
      <w:r>
        <w:t>Ключевые мероприятия - это главные традиционные мероприятия детского лагеря, в которых принимает участие большая часть детей.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Торжественное открытие и закрытие смены.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Тематические и спортивные праздники, творческие фестивали.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Акции, конкурсы, проекты, которые реализуются в течение смены.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Участие в акциях, посвященных значимым отечественным и международным событиям.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right="20" w:firstLine="0"/>
        <w:jc w:val="both"/>
        <w:rPr>
          <w:color w:val="FF0000"/>
        </w:rPr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11" w:name="_Toc195622610"/>
      <w:bookmarkStart w:id="12" w:name="bookmark11"/>
      <w:r>
        <w:rPr>
          <w:rFonts w:ascii="Times New Roman" w:hAnsi="Times New Roman" w:cs="Times New Roman"/>
          <w:b/>
        </w:rPr>
        <w:t>Модуль «Профориентация»</w:t>
      </w:r>
      <w:bookmarkEnd w:id="11"/>
      <w:bookmarkEnd w:id="12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- подготовить ребенка к осознанному выбору своей будущей профессиональной деятельно</w:t>
      </w:r>
      <w:r w:rsidR="007E6634">
        <w:t xml:space="preserve">сти. Создавая </w:t>
      </w:r>
      <w:proofErr w:type="spellStart"/>
      <w:r w:rsidR="007E6634">
        <w:t>профориентационно</w:t>
      </w:r>
      <w:proofErr w:type="spellEnd"/>
      <w:r w:rsidR="005F4892">
        <w:t xml:space="preserve"> </w:t>
      </w:r>
      <w:r w:rsidR="004D3968">
        <w:t>з</w:t>
      </w:r>
      <w:r>
        <w:t xml:space="preserve">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</w:t>
      </w:r>
      <w:r>
        <w:rPr>
          <w:rStyle w:val="af5"/>
        </w:rPr>
        <w:t>Эта работа осуществляется через: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</w:t>
      </w: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729" w:right="20" w:firstLine="0"/>
        <w:jc w:val="both"/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13" w:name="_Toc195622611"/>
      <w:bookmarkStart w:id="14" w:name="bookmark13"/>
      <w:r>
        <w:rPr>
          <w:rFonts w:ascii="Times New Roman" w:hAnsi="Times New Roman" w:cs="Times New Roman"/>
          <w:b/>
        </w:rPr>
        <w:t>ВАРИАТИВНЫЕ МОДУЛИ (дополнительные компоненты)</w:t>
      </w:r>
      <w:bookmarkEnd w:id="13"/>
      <w:bookmarkEnd w:id="14"/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Модуль «Экскурсии и походы»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др.</w:t>
      </w:r>
    </w:p>
    <w:p w:rsidR="00DA5606" w:rsidRDefault="00DA5606" w:rsidP="00DA5606">
      <w:pPr>
        <w:pStyle w:val="7"/>
        <w:shd w:val="clear" w:color="auto" w:fill="auto"/>
        <w:tabs>
          <w:tab w:val="left" w:pos="5142"/>
        </w:tabs>
        <w:spacing w:after="0" w:line="274" w:lineRule="exact"/>
        <w:ind w:left="20" w:right="20" w:firstLine="709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</w:t>
      </w:r>
      <w:r>
        <w:tab/>
        <w:t>формирования у них навыков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15" w:name="_Toc195622612"/>
      <w:bookmarkStart w:id="16" w:name="bookmark14"/>
      <w:r>
        <w:rPr>
          <w:rFonts w:ascii="Times New Roman" w:hAnsi="Times New Roman" w:cs="Times New Roman"/>
          <w:b/>
        </w:rPr>
        <w:t>Модуль «Кружки и секции»</w:t>
      </w:r>
      <w:bookmarkEnd w:id="15"/>
      <w:bookmarkEnd w:id="16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Дополнительное образование детей в дневном спортивно-оздоровительном лагере «Темп» является одним из основных видов деятельности и реализуется через в рамках </w:t>
      </w:r>
      <w:r w:rsidR="00263EB4">
        <w:rPr>
          <w:rStyle w:val="af5"/>
        </w:rPr>
        <w:t>трех направлений</w:t>
      </w:r>
      <w:r>
        <w:t>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-Художественная гимнастика;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-Шахматы;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 Дзюдо.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Реализация воспитательного потенциала дополнительного образования предполагает: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развитие и реализацию познавательного интереса;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вовлечение детей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>, приобрести социально значимые знания, развить в себе важные для своего личностного развития социально значимые отношения, получить опыт уча</w:t>
      </w:r>
      <w:bookmarkStart w:id="17" w:name="bookmark15"/>
      <w:r>
        <w:t>стия в социально значимые дела.</w:t>
      </w:r>
    </w:p>
    <w:p w:rsidR="00382A79" w:rsidRDefault="00382A79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18" w:name="_Toc195622613"/>
      <w:bookmarkStart w:id="19" w:name="bookmark16"/>
      <w:bookmarkEnd w:id="17"/>
      <w:r>
        <w:rPr>
          <w:rFonts w:ascii="Times New Roman" w:hAnsi="Times New Roman" w:cs="Times New Roman"/>
          <w:b/>
        </w:rPr>
        <w:t>Модуль «Профилактика и безопасность»</w:t>
      </w:r>
      <w:bookmarkEnd w:id="18"/>
      <w:bookmarkEnd w:id="19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Профилактика и безопасность -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дневном спортивно-оздоровительном лагере «Темп» </w:t>
      </w:r>
      <w:r>
        <w:rPr>
          <w:rStyle w:val="af5"/>
        </w:rPr>
        <w:t>предусматривает: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физическую и психологическую безопасность ребенка в новых условиях;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целенаправленную работу всего педагогического коллектива по созданию в дневном спортивно-оздоровительном лагере «Темп»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t>антиэкстремистская</w:t>
      </w:r>
      <w:proofErr w:type="spellEnd"/>
      <w:r>
        <w:t xml:space="preserve"> безопасность и т.д.;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негативному воздействию, групповому давлению;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поддержку инициатив детей, педагогов в сфере укрепления безопасности жизнедеятельности в дневном спортивно-оздоровительном лагере «Темп», профилактику правонарушений, девиаций, организацию деятельности, альтернативной </w:t>
      </w:r>
      <w:proofErr w:type="spellStart"/>
      <w:r>
        <w:t>девиантному</w:t>
      </w:r>
      <w:proofErr w:type="spellEnd"/>
      <w:r>
        <w:t xml:space="preserve"> </w:t>
      </w:r>
      <w:r>
        <w:lastRenderedPageBreak/>
        <w:t>поведению.</w:t>
      </w:r>
    </w:p>
    <w:p w:rsidR="00DA5606" w:rsidRDefault="00DA5606" w:rsidP="00CF63D3">
      <w:pPr>
        <w:pStyle w:val="7"/>
        <w:shd w:val="clear" w:color="auto" w:fill="auto"/>
        <w:spacing w:after="0" w:line="274" w:lineRule="exact"/>
        <w:ind w:right="20" w:firstLine="0"/>
        <w:jc w:val="both"/>
      </w:pPr>
    </w:p>
    <w:p w:rsidR="00CF63D3" w:rsidRDefault="00CF63D3" w:rsidP="00CF63D3">
      <w:pPr>
        <w:pStyle w:val="7"/>
        <w:shd w:val="clear" w:color="auto" w:fill="auto"/>
        <w:spacing w:after="0" w:line="274" w:lineRule="exact"/>
        <w:ind w:right="20" w:firstLine="0"/>
        <w:jc w:val="both"/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20" w:name="_Toc195622614"/>
      <w:bookmarkStart w:id="21" w:name="bookmark17"/>
      <w:r>
        <w:rPr>
          <w:rFonts w:ascii="Times New Roman" w:hAnsi="Times New Roman" w:cs="Times New Roman"/>
          <w:b/>
        </w:rPr>
        <w:t>Модуль «Социальное партнерство»</w:t>
      </w:r>
      <w:bookmarkEnd w:id="20"/>
      <w:bookmarkEnd w:id="21"/>
    </w:p>
    <w:p w:rsidR="00DA5606" w:rsidRDefault="00DA5606" w:rsidP="00DA5606">
      <w:pPr>
        <w:pStyle w:val="7"/>
        <w:shd w:val="clear" w:color="auto" w:fill="auto"/>
        <w:spacing w:after="240" w:line="274" w:lineRule="exact"/>
        <w:ind w:left="20" w:right="20" w:firstLine="709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</w:rPr>
      </w:pPr>
      <w:bookmarkStart w:id="22" w:name="_Toc195622615"/>
      <w:bookmarkStart w:id="23" w:name="bookmark18"/>
      <w:r>
        <w:rPr>
          <w:rFonts w:ascii="Times New Roman" w:hAnsi="Times New Roman" w:cs="Times New Roman"/>
        </w:rPr>
        <w:t>Реализация воспитательного потенциала социального партнерства предусматривает:</w:t>
      </w:r>
      <w:bookmarkEnd w:id="22"/>
      <w:bookmarkEnd w:id="23"/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F63D3" w:rsidRDefault="00CF63D3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bookmarkStart w:id="24" w:name="_Toc195622616"/>
      <w:bookmarkStart w:id="25" w:name="bookmark19"/>
      <w:r>
        <w:rPr>
          <w:rFonts w:ascii="Times New Roman" w:hAnsi="Times New Roman" w:cs="Times New Roman"/>
          <w:b/>
        </w:rPr>
        <w:t>Модуль «Отрядная работа. КТД»</w:t>
      </w:r>
      <w:bookmarkEnd w:id="24"/>
      <w:bookmarkEnd w:id="25"/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- отряда. Временный детский коллектив (отряд) - это группа детей, объединенных в целях организации их жизнедеятельности в условиях детского лагеря.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Для эффективного использования воспитательного потенциала отрядной работы необходимо учитывать </w:t>
      </w:r>
      <w:r>
        <w:rPr>
          <w:rStyle w:val="af5"/>
        </w:rPr>
        <w:t>особенности временного детского коллектива: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-коллектив функционирует в течение короткого промежутка времени; максимальный период не превышает 21 дня;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>коллективная деятельность. Участники коллектива вовлечены в совместную деятельность;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завершенность развития: полный цикл:</w:t>
      </w:r>
      <w:r>
        <w:tab/>
        <w:t>от формирования до завершения функционирования.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Реализация воспитательного потенциала отрядной работы предусматривает: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планирование и проведение отрядной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поддержку активной позиции каждого ребенка, предоставления ему возможности обсуждения и принятия решений, создания благоприятной среды для общения;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доверительное общение и поддержку детей в решении проблем, конфликтных ситуаций;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>
        <w:t>командообразование</w:t>
      </w:r>
      <w:proofErr w:type="spellEnd"/>
      <w:r>
        <w:t>, огонек знакомства, визитки; сформировать дружный и сплоченный отряд поможет знание периодов развития временного детского коллектива - этапов развития межличностных отношений;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предъявление единых педагогических требований (ЕПТ) по выполнению режима и распорядка дня, по самообслуживанию, дисциплине и поведению, </w:t>
      </w:r>
      <w:proofErr w:type="spellStart"/>
      <w:r>
        <w:t>санитарно</w:t>
      </w:r>
      <w:r>
        <w:softHyphen/>
        <w:t>гигиенических</w:t>
      </w:r>
      <w:proofErr w:type="spellEnd"/>
      <w:r>
        <w:t xml:space="preserve"> </w:t>
      </w:r>
      <w:r>
        <w:lastRenderedPageBreak/>
        <w:t>требований;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принятие совместно с детьми законов и правил отряда, которым они будут следовать в дневном спортивно-оздоровительном лагере «Темп»,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диагностику интересов, склонностей, ценностных ориентаций, выявление лидеров, аутсайдеров через наблюдение, игры, анкеты;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аналитическую работу с детьми: анализ дня, анализ ситуации, мероприятия, анализ смены, результатов;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сбор отряда: хозяйственный сбор, организационный сбор, утренний информационный сбор отряда и др.;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rPr>
          <w:rStyle w:val="af5"/>
        </w:rPr>
        <w:t>коллективно-творческое дело (КТД)</w:t>
      </w:r>
      <w: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Различаются следующие </w:t>
      </w:r>
      <w:r>
        <w:rPr>
          <w:rStyle w:val="af5"/>
        </w:rPr>
        <w:t xml:space="preserve">виды КТД </w:t>
      </w:r>
      <w:r>
        <w:t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DA5606" w:rsidRDefault="00DA5606" w:rsidP="00DA5606">
      <w:pPr>
        <w:pStyle w:val="50"/>
        <w:numPr>
          <w:ilvl w:val="0"/>
          <w:numId w:val="10"/>
        </w:numPr>
        <w:shd w:val="clear" w:color="auto" w:fill="auto"/>
        <w:tabs>
          <w:tab w:val="left" w:pos="3272"/>
        </w:tabs>
        <w:ind w:left="2000" w:firstLine="709"/>
        <w:jc w:val="both"/>
      </w:pPr>
      <w:r>
        <w:t>Модуль «Работа с вожатыми/воспитателями»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Главными субъектами успешной и качественной работы с детьми в дневном спортивно-оздоровительном лагере «Темп»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Модуль «Работа с родителями»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Работа с родителями или законными представителями осуществляется в рамках следующих </w:t>
      </w:r>
      <w:r>
        <w:rPr>
          <w:rStyle w:val="af5"/>
          <w:color w:val="auto"/>
        </w:rPr>
        <w:t>видов и форм деятельности: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На групповом уровне: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Спортивно-массовые мероприятия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творческий отчетный концерт для родителей.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На индивидуальном уровне: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работа специалистов по запросу родителей для решения острых конфликтных ситуаций;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484" w:line="278" w:lineRule="exact"/>
        <w:ind w:left="20" w:right="20" w:firstLine="709"/>
        <w:jc w:val="both"/>
      </w:pPr>
      <w:r>
        <w:t xml:space="preserve"> индивидуальное консультирование с целью координации воспитательных усилий педагогов и родителей.</w:t>
      </w:r>
    </w:p>
    <w:p w:rsidR="00DA5606" w:rsidRPr="007C42A9" w:rsidRDefault="00DA5606" w:rsidP="00144B07">
      <w:pPr>
        <w:pStyle w:val="1"/>
      </w:pPr>
      <w:bookmarkStart w:id="26" w:name="_Toc195703003"/>
      <w:r w:rsidRPr="007C42A9">
        <w:t>Раздел III</w:t>
      </w:r>
      <w:r w:rsidR="00551C5A" w:rsidRPr="007C42A9">
        <w:t>. Организация воспитательной деятельности</w:t>
      </w:r>
      <w:r w:rsidR="00551C5A">
        <w:t>.</w:t>
      </w:r>
      <w:bookmarkEnd w:id="26"/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организации воспитательной деятельности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</w:t>
      </w:r>
      <w:r>
        <w:lastRenderedPageBreak/>
        <w:t>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 xml:space="preserve">Воспитательный потенциал </w:t>
      </w:r>
      <w:r w:rsidR="00620794">
        <w:t xml:space="preserve">дневного спортивно-оздоровительного лагеря «ТЕМП» </w:t>
      </w:r>
      <w:r>
        <w:t>обладает рядом преимуществ: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творческий характер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</w:t>
      </w:r>
      <w:proofErr w:type="spellStart"/>
      <w:r>
        <w:t>многопрофильность</w:t>
      </w:r>
      <w:proofErr w:type="spellEnd"/>
      <w:r>
        <w:t>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отсутствие обязательной оценки результативности деятельности ребенка, официального статуса;</w:t>
      </w:r>
    </w:p>
    <w:p w:rsidR="00706420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left"/>
      </w:pPr>
      <w:r>
        <w:t xml:space="preserve"> опыт неформального общения, взаимодействия, сотрудничества с детьми и взрослыми; 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left"/>
      </w:pPr>
      <w:r>
        <w:t xml:space="preserve">опыт жизнедеятельности и общения в коллективах высокого уровня развития, где наиболее успешно проходит </w:t>
      </w:r>
      <w:proofErr w:type="spellStart"/>
      <w:r>
        <w:t>самоактуализация</w:t>
      </w:r>
      <w:proofErr w:type="spellEnd"/>
      <w:r>
        <w:t xml:space="preserve"> личности.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Воспитательный потенциал </w:t>
      </w:r>
      <w:r w:rsidR="00620794">
        <w:t xml:space="preserve">дневного спортивно-оздоровительного лагеря «ТЕМП» </w:t>
      </w:r>
      <w:r>
        <w:t>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-создании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-создании условий для приобретения детьми нового социального опыта и освоения новых социальных ролей;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-включении детей в процесс организации жизнедеятельности временного детского коллектива;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-обмене опытом между детьми в формате «дети-детям».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rPr>
          <w:rStyle w:val="af5"/>
          <w:color w:val="auto"/>
        </w:rPr>
        <w:t>Направленность лагеря – комплексная спортивно-оздоровительная</w:t>
      </w:r>
      <w:r>
        <w:t>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Особенности детского лагеря, определяющие его «уникальность»: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добровольность включения детей в разработку, подготовку общих дел, в организацию жизни лагеря;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систематическое информирование о результатах состязаний, конкурсов, об условиях участия в том или ином деле;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>многообразие предлагаемых видов деятельности (право выбора посильного участия в деле);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создание ситуации успеха в избранных ребенком видах деятельности, индивидуальное и публичное поощрение достигнутого;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lastRenderedPageBreak/>
        <w:t xml:space="preserve"> создание возможности переключения с одного вида деятельности на другой.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 xml:space="preserve">Один из актуальных вопросов организации работы лагеря - его </w:t>
      </w:r>
      <w:r>
        <w:rPr>
          <w:rStyle w:val="af5"/>
        </w:rPr>
        <w:t xml:space="preserve">кадровое обеспечение. </w:t>
      </w:r>
      <w:r>
        <w:t>Основа педагогического коллектива лагеря -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DA5606" w:rsidRDefault="00DA5606" w:rsidP="00DA5606">
      <w:pPr>
        <w:pStyle w:val="7"/>
        <w:shd w:val="clear" w:color="auto" w:fill="auto"/>
        <w:spacing w:after="0" w:line="278" w:lineRule="exact"/>
        <w:ind w:left="20" w:right="1160" w:firstLine="709"/>
        <w:jc w:val="left"/>
      </w:pPr>
      <w:r>
        <w:t xml:space="preserve">В соответствии со штатным расписанием в реализации программы участвуют </w:t>
      </w:r>
      <w:r>
        <w:rPr>
          <w:rStyle w:val="af5"/>
        </w:rPr>
        <w:t>координаторы смены: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-начальник лагеря;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 заместитель начальника лагеря;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</w:t>
      </w:r>
      <w:r w:rsidR="00D85A84">
        <w:t xml:space="preserve"> </w:t>
      </w:r>
      <w:r>
        <w:t>воспитатель;</w:t>
      </w:r>
    </w:p>
    <w:p w:rsidR="00DA5606" w:rsidRDefault="00DA5606" w:rsidP="00D85A84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</w:t>
      </w:r>
      <w:r w:rsidR="00D85A84">
        <w:t xml:space="preserve"> </w:t>
      </w:r>
      <w:r>
        <w:t>вожатый;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 инструктор по физической культуре;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Методические условия предусматривают: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-наличие необходимой документации, программы, плана;</w:t>
      </w:r>
    </w:p>
    <w:p w:rsidR="00706420" w:rsidRPr="00144B07" w:rsidRDefault="00DA5606" w:rsidP="00DA5606">
      <w:pPr>
        <w:pStyle w:val="7"/>
        <w:shd w:val="clear" w:color="auto" w:fill="auto"/>
        <w:spacing w:after="0" w:line="274" w:lineRule="exact"/>
        <w:ind w:left="20" w:right="160" w:firstLine="709"/>
        <w:jc w:val="both"/>
      </w:pPr>
      <w:r w:rsidRPr="00144B07">
        <w:t>-проведение инструктивно-методических</w:t>
      </w:r>
      <w:r w:rsidR="00144B07" w:rsidRPr="00144B07">
        <w:t xml:space="preserve"> собраний</w:t>
      </w:r>
      <w:r w:rsidRPr="00144B07">
        <w:t xml:space="preserve"> с педагогами до начала лагерной смены;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160" w:firstLine="709"/>
        <w:jc w:val="both"/>
      </w:pPr>
      <w:r>
        <w:t>-коллективные творческие дела;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-индивидуальную работу;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К работе в лагере дневного пребывания привлекаются работники столовой, а также технические работники школы.</w:t>
      </w:r>
    </w:p>
    <w:p w:rsidR="00DA5606" w:rsidRDefault="00DA5606" w:rsidP="00DA5606">
      <w:pPr>
        <w:pStyle w:val="7"/>
        <w:shd w:val="clear" w:color="auto" w:fill="auto"/>
        <w:spacing w:after="291" w:line="274" w:lineRule="exact"/>
        <w:ind w:firstLine="709"/>
      </w:pPr>
      <w:r>
        <w:t>Перед началом работы лагеря проходит установочный семинар для воспитателей.</w:t>
      </w:r>
    </w:p>
    <w:p w:rsidR="00DA5606" w:rsidRDefault="00DA5606" w:rsidP="00DA5606">
      <w:pPr>
        <w:pStyle w:val="50"/>
        <w:shd w:val="clear" w:color="auto" w:fill="auto"/>
        <w:spacing w:line="210" w:lineRule="exact"/>
        <w:ind w:firstLine="709"/>
        <w:jc w:val="center"/>
      </w:pPr>
      <w:r>
        <w:t>Принципы, используемые при организации деятельности дневного спортивно-оздоровительного лагеря «Темп».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40" w:right="20" w:firstLine="709"/>
        <w:jc w:val="both"/>
      </w:pPr>
      <w:r>
        <w:t xml:space="preserve">Программа летнего оздоровительного лагеря с дневным пребыванием детей опирается на следующие </w:t>
      </w:r>
      <w:r>
        <w:rPr>
          <w:rStyle w:val="af5"/>
        </w:rPr>
        <w:t>принципы: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40" w:firstLine="709"/>
        <w:jc w:val="both"/>
      </w:pPr>
      <w:r>
        <w:t xml:space="preserve"> безопасность всех проводимых мероприятий;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40" w:right="20" w:firstLine="709"/>
        <w:jc w:val="both"/>
      </w:pPr>
      <w:r>
        <w:t xml:space="preserve"> достаточное ресурсное обеспечение: необходимое количество спортивного инвентаря и материалов для творчества детей;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40" w:firstLine="709"/>
        <w:jc w:val="both"/>
      </w:pPr>
      <w:r>
        <w:t xml:space="preserve"> педагогическое сопровождение ребенка на протяжении всей смены.</w:t>
      </w:r>
    </w:p>
    <w:p w:rsidR="00DA5606" w:rsidRDefault="00DA5606" w:rsidP="00DA5606">
      <w:pPr>
        <w:pStyle w:val="50"/>
        <w:shd w:val="clear" w:color="auto" w:fill="auto"/>
        <w:ind w:right="20" w:firstLine="709"/>
        <w:jc w:val="center"/>
      </w:pPr>
      <w:r>
        <w:t>Организационно-педагогическая деятельность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комплектование штата лагеря кадрами;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>проведение с сотрудниками лагеря инструктажей по технике безопасности и охране здоровья детей.</w:t>
      </w:r>
    </w:p>
    <w:p w:rsidR="00DA5606" w:rsidRDefault="00DA5606" w:rsidP="00DA5606">
      <w:pPr>
        <w:pStyle w:val="50"/>
        <w:shd w:val="clear" w:color="auto" w:fill="auto"/>
        <w:ind w:right="20" w:firstLine="709"/>
        <w:jc w:val="center"/>
      </w:pPr>
      <w:r>
        <w:t>Оздоровительная работа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Основополагающими идеями в работе с детьми в лагере является сохранение и укрепление здоровья детей, поэтому в Программу включены следующие мероприятия: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осмотр детей медицинским работником;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утренняя гимнастика;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ежедневные прогулки на свежем воздухе;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организация пешеходных экскурсий;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организация здорового питания детей;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организация спортивно-массовых мероприятий: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спортивные эстафеты;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подвижные спортивные игры.</w:t>
      </w:r>
    </w:p>
    <w:p w:rsidR="00DA5606" w:rsidRDefault="00DA5606" w:rsidP="00DA5606">
      <w:pPr>
        <w:pStyle w:val="50"/>
        <w:shd w:val="clear" w:color="auto" w:fill="auto"/>
        <w:ind w:left="20" w:right="20" w:firstLine="709"/>
      </w:pPr>
      <w:r>
        <w:t xml:space="preserve">Профилактические мероприятия и мероприятия по предупреждению чрезвычайных ситуаций и охране жизни детей в летний период </w:t>
      </w:r>
      <w:r>
        <w:rPr>
          <w:rStyle w:val="af4"/>
          <w:b/>
          <w:bCs/>
          <w:i/>
          <w:iCs/>
          <w:spacing w:val="1"/>
          <w:sz w:val="21"/>
          <w:szCs w:val="21"/>
        </w:rPr>
        <w:t>Инструктажи для детей: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«Правила пожарной безопасности»;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«Правила поведения в чрезвычайных ситуациях»;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«Правила поведения детей при прогулках и походах»;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«Безопасность детей при проведении спортивных мероприятий»;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«Правила безопасного поведения на водных объектах в летний период и оказания помощи пострадавшим на воде» и др.</w:t>
      </w:r>
    </w:p>
    <w:p w:rsidR="00DA5606" w:rsidRDefault="00DA5606" w:rsidP="00DA5606">
      <w:pPr>
        <w:pStyle w:val="60"/>
        <w:shd w:val="clear" w:color="auto" w:fill="auto"/>
        <w:ind w:left="20" w:firstLine="709"/>
      </w:pPr>
      <w:r>
        <w:t>Инструкции по основам безопасности жизнедеятельности: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lastRenderedPageBreak/>
        <w:t>«Один дома»;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«Безопасность в доме»;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«Правила поведения с незнакомыми людьми»;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«Правила поведения и безопасности человека на воде»;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«Меры доврачебной помощи» и др.</w:t>
      </w:r>
    </w:p>
    <w:p w:rsidR="00DA5606" w:rsidRDefault="00DA5606" w:rsidP="00DA5606">
      <w:pPr>
        <w:pStyle w:val="50"/>
        <w:shd w:val="clear" w:color="auto" w:fill="auto"/>
        <w:ind w:right="20" w:firstLine="709"/>
        <w:jc w:val="center"/>
      </w:pPr>
      <w:r>
        <w:t>Работа по привитию навыков самоуправления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Выявление лидеров, генераторов идей;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Распределение обязанностей в отряде;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firstLine="709"/>
        <w:jc w:val="both"/>
      </w:pPr>
      <w:r>
        <w:t>Закрепление ответственных по различным видам поручений;</w:t>
      </w:r>
    </w:p>
    <w:p w:rsidR="00DA5606" w:rsidRDefault="00DA5606" w:rsidP="00DA5606">
      <w:pPr>
        <w:pStyle w:val="7"/>
        <w:shd w:val="clear" w:color="auto" w:fill="auto"/>
        <w:spacing w:after="291" w:line="274" w:lineRule="exact"/>
        <w:ind w:left="20" w:firstLine="709"/>
        <w:jc w:val="both"/>
      </w:pPr>
      <w:r>
        <w:t>Дежурство по столовой, игровым площадкам.</w:t>
      </w:r>
    </w:p>
    <w:p w:rsidR="00DA5606" w:rsidRDefault="00DA5606" w:rsidP="00DA5606">
      <w:pPr>
        <w:pStyle w:val="50"/>
        <w:shd w:val="clear" w:color="auto" w:fill="auto"/>
        <w:spacing w:line="210" w:lineRule="exact"/>
        <w:ind w:right="20" w:firstLine="709"/>
        <w:jc w:val="center"/>
      </w:pPr>
      <w:r>
        <w:t>Формы, методы и технологии работы с детьми</w:t>
      </w:r>
    </w:p>
    <w:p w:rsidR="00DA5606" w:rsidRDefault="00DA5606" w:rsidP="00DA5606">
      <w:pPr>
        <w:pStyle w:val="50"/>
        <w:shd w:val="clear" w:color="auto" w:fill="auto"/>
        <w:spacing w:line="210" w:lineRule="exact"/>
        <w:ind w:right="20" w:firstLine="709"/>
        <w:jc w:val="both"/>
      </w:pPr>
      <w:r>
        <w:rPr>
          <w:rStyle w:val="51"/>
        </w:rPr>
        <w:t xml:space="preserve">Реализация Программы предусматривает различные </w:t>
      </w:r>
      <w:r>
        <w:t>формы работы с детьми</w:t>
      </w:r>
      <w:r>
        <w:rPr>
          <w:rStyle w:val="51"/>
        </w:rPr>
        <w:t xml:space="preserve">: </w:t>
      </w:r>
      <w:r>
        <w:t>по количеству участников, вовлеченных в процесс: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групповая (воспитатель - группа детей);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организаторами мероприятия являются взрослые: начальник лагеря, музыкальны руководитель, инструктор по физической культуре, воспитатели;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деятельность реализуется на основе сотрудничества;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right="20" w:firstLine="709"/>
        <w:jc w:val="both"/>
      </w:pPr>
      <w:r>
        <w:t xml:space="preserve"> инициатива организации и проведение мероприятия принадлежит ребенку или отдельной группе детей.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по времени проведения: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кратковременные (продолжительностью от нескольких минут до нескольких часов);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продолжительные (продолжительностью несколько дней);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традиционные (регулярно повторяющиеся).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по времени подготовки: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экспромт;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относительно длительная предварительная подготовка.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По характеру включения детей в деятельность: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обязательное участие;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добровольное участие.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rPr>
          <w:rStyle w:val="51"/>
        </w:rPr>
        <w:t xml:space="preserve">Основными </w:t>
      </w:r>
      <w:r>
        <w:t xml:space="preserve">методами организации деятельности </w:t>
      </w:r>
      <w:r>
        <w:rPr>
          <w:rStyle w:val="51"/>
        </w:rPr>
        <w:t>являются: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метод игры</w:t>
      </w:r>
      <w:r w:rsidR="00E81F87">
        <w:t>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метод состязательности;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метод стимулирования.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rPr>
          <w:rStyle w:val="51"/>
        </w:rPr>
        <w:t xml:space="preserve">Основными </w:t>
      </w:r>
      <w:r>
        <w:t xml:space="preserve">формами организации деятельности </w:t>
      </w:r>
      <w:r>
        <w:rPr>
          <w:rStyle w:val="51"/>
        </w:rPr>
        <w:t>являются:</w:t>
      </w:r>
    </w:p>
    <w:p w:rsidR="00E81F87" w:rsidRDefault="00B42BE8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ф</w:t>
      </w:r>
      <w:r w:rsidR="00E81F87">
        <w:t>изкультурно-спортивные мероприятия;</w:t>
      </w:r>
      <w:r w:rsidR="00DA5606">
        <w:t xml:space="preserve"> 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коллективно-творческое дело;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>фестиваль, конкурс;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мастер-класс;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 w:firstLine="709"/>
        <w:jc w:val="both"/>
      </w:pPr>
      <w:r>
        <w:t xml:space="preserve"> прогулки, экскурсии.</w:t>
      </w:r>
    </w:p>
    <w:p w:rsidR="00144B07" w:rsidRDefault="00144B07" w:rsidP="00DA5606">
      <w:pPr>
        <w:pStyle w:val="50"/>
        <w:shd w:val="clear" w:color="auto" w:fill="auto"/>
        <w:ind w:left="20" w:firstLine="709"/>
        <w:jc w:val="center"/>
      </w:pPr>
    </w:p>
    <w:p w:rsidR="00DA5606" w:rsidRDefault="00DA5606" w:rsidP="00DA5606">
      <w:pPr>
        <w:pStyle w:val="50"/>
        <w:shd w:val="clear" w:color="auto" w:fill="auto"/>
        <w:ind w:left="20" w:firstLine="709"/>
        <w:jc w:val="center"/>
      </w:pPr>
      <w:r>
        <w:t>Схема управления Программой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709"/>
        <w:jc w:val="both"/>
      </w:pPr>
      <w:r>
        <w:t>Участниками данной Программы являются дети в возрасте от 6,5 до 17 лет.</w:t>
      </w:r>
    </w:p>
    <w:p w:rsidR="00DA5606" w:rsidRDefault="00DA5606" w:rsidP="00DA5606">
      <w:pPr>
        <w:pStyle w:val="50"/>
        <w:shd w:val="clear" w:color="auto" w:fill="auto"/>
        <w:ind w:left="20" w:firstLine="709"/>
        <w:jc w:val="both"/>
      </w:pPr>
      <w:r>
        <w:t>Для организации работы по реализации Программы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40" w:right="40" w:firstLine="709"/>
        <w:jc w:val="both"/>
      </w:pPr>
      <w:r>
        <w:t xml:space="preserve"> проводятся еженедельные планерки начальника лагеря, воспитателей;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40" w:right="40" w:firstLine="709"/>
        <w:jc w:val="both"/>
      </w:pPr>
      <w:r>
        <w:t xml:space="preserve"> составляются планы работы воспитателями, где отражаются и </w:t>
      </w:r>
      <w:r w:rsidR="00D85A84">
        <w:t>анализируются события и задачи</w:t>
      </w:r>
      <w:r>
        <w:t>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40" w:right="40" w:firstLine="709"/>
        <w:jc w:val="both"/>
      </w:pPr>
      <w:r>
        <w:t xml:space="preserve"> сотрудники обеспечиваются методической литературой, инструментарием по проведению мероприятий, тематических мероприятий и т. д.;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140" w:right="40" w:firstLine="709"/>
        <w:jc w:val="both"/>
      </w:pPr>
      <w:r>
        <w:t xml:space="preserve"> проводятся инструктажи с педагогами по охране жизни и здоровья, мероприятия по профилактике детского травматизма.</w:t>
      </w:r>
    </w:p>
    <w:p w:rsidR="00DA5606" w:rsidRDefault="00DA5606" w:rsidP="00DA5606">
      <w:pPr>
        <w:pStyle w:val="50"/>
        <w:shd w:val="clear" w:color="auto" w:fill="auto"/>
        <w:ind w:right="80" w:firstLine="709"/>
        <w:jc w:val="center"/>
      </w:pPr>
    </w:p>
    <w:p w:rsidR="00620794" w:rsidRDefault="00620794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pacing w:val="3"/>
          <w:sz w:val="21"/>
          <w:szCs w:val="21"/>
          <w:lang w:eastAsia="en-US" w:bidi="ar-SA"/>
        </w:rPr>
      </w:pPr>
      <w:r>
        <w:br w:type="page"/>
      </w:r>
    </w:p>
    <w:p w:rsidR="00DA5606" w:rsidRDefault="00DA5606" w:rsidP="00DA5606">
      <w:pPr>
        <w:pStyle w:val="50"/>
        <w:shd w:val="clear" w:color="auto" w:fill="auto"/>
        <w:ind w:right="80" w:firstLine="709"/>
        <w:jc w:val="center"/>
      </w:pPr>
      <w:r>
        <w:lastRenderedPageBreak/>
        <w:t>Комплекс мероприятий, реализуемых Программой</w:t>
      </w:r>
    </w:p>
    <w:p w:rsidR="00DA5606" w:rsidRPr="00620794" w:rsidRDefault="00DA5606" w:rsidP="00DA5606">
      <w:pPr>
        <w:pStyle w:val="7"/>
        <w:shd w:val="clear" w:color="auto" w:fill="auto"/>
        <w:spacing w:after="0" w:line="274" w:lineRule="exact"/>
        <w:ind w:left="140" w:right="40" w:firstLine="709"/>
        <w:jc w:val="both"/>
      </w:pPr>
      <w:r>
        <w:t>Все мероприятия в ходе реализации Программы проводятся в рамках работы дневного спортивно-оздоровительного лагеря «</w:t>
      </w:r>
      <w:r w:rsidRPr="00620794">
        <w:t xml:space="preserve">ТЕМП» в период </w:t>
      </w:r>
      <w:r w:rsidR="00382A79">
        <w:t>с 1 июня</w:t>
      </w:r>
      <w:r w:rsidR="00620794" w:rsidRPr="00620794">
        <w:t xml:space="preserve"> по 30 июня 2</w:t>
      </w:r>
      <w:r w:rsidR="00382A79">
        <w:t>026</w:t>
      </w:r>
      <w:r w:rsidRPr="00620794">
        <w:t xml:space="preserve"> года.</w:t>
      </w:r>
    </w:p>
    <w:p w:rsidR="00DA5606" w:rsidRPr="00620794" w:rsidRDefault="00DA5606" w:rsidP="00DA5606">
      <w:pPr>
        <w:pStyle w:val="7"/>
        <w:shd w:val="clear" w:color="auto" w:fill="auto"/>
        <w:spacing w:after="0" w:line="274" w:lineRule="exact"/>
        <w:ind w:left="140" w:firstLine="709"/>
        <w:jc w:val="both"/>
      </w:pPr>
      <w:r w:rsidRPr="00620794">
        <w:t>Продолжительность смены - 21 день (выходные дни - суббота, воскресенье).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140" w:firstLine="709"/>
        <w:jc w:val="both"/>
      </w:pPr>
      <w:r>
        <w:t>Режим работы лагеря: с 8:30 до 14.30 часов.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140" w:right="40" w:firstLine="709"/>
        <w:jc w:val="left"/>
      </w:pPr>
      <w:r>
        <w:t>Все мероприятия запланированы с соблюдением режима дня для детей в соответствии с возрастными особенностями: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3403"/>
      </w:tblGrid>
      <w:tr w:rsidR="00DA5606" w:rsidTr="00DA5606">
        <w:trPr>
          <w:trHeight w:hRule="exact" w:val="686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af5"/>
              </w:rPr>
              <w:t>Элементы режима дня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af5"/>
              </w:rPr>
              <w:t>Пребывание детей</w:t>
            </w:r>
          </w:p>
        </w:tc>
      </w:tr>
      <w:tr w:rsidR="00DA5606" w:rsidTr="00DA5606">
        <w:trPr>
          <w:trHeight w:hRule="exact" w:val="30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26"/>
              </w:rPr>
              <w:t>Сбор детей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08.30-08.40</w:t>
            </w:r>
          </w:p>
        </w:tc>
      </w:tr>
      <w:tr w:rsidR="00DA5606" w:rsidTr="00DA5606">
        <w:trPr>
          <w:trHeight w:hRule="exact" w:val="30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26"/>
              </w:rPr>
              <w:t xml:space="preserve">Утренняя линейка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08.40-08.50</w:t>
            </w:r>
          </w:p>
        </w:tc>
      </w:tr>
      <w:tr w:rsidR="00DA5606" w:rsidTr="00DA5606">
        <w:trPr>
          <w:trHeight w:hRule="exact" w:val="30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26"/>
              </w:rPr>
              <w:t>Утренняя зарядка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08.50-08.55</w:t>
            </w:r>
          </w:p>
        </w:tc>
      </w:tr>
      <w:tr w:rsidR="00DA5606" w:rsidTr="00DA5606">
        <w:trPr>
          <w:trHeight w:hRule="exact" w:val="307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26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09.00-09.30</w:t>
            </w:r>
          </w:p>
        </w:tc>
      </w:tr>
      <w:tr w:rsidR="00DA5606" w:rsidTr="00DA5606">
        <w:trPr>
          <w:trHeight w:hRule="exact" w:val="581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6"/>
              </w:rPr>
              <w:t>Отрядные дела, мероприятия, экскурсии, занятия по интересам, спортивные и физкультурные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9.30-12.00</w:t>
            </w:r>
          </w:p>
        </w:tc>
      </w:tr>
      <w:tr w:rsidR="00DA5606" w:rsidTr="00DA5606">
        <w:trPr>
          <w:trHeight w:hRule="exact" w:val="30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26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12.00-12.30</w:t>
            </w:r>
          </w:p>
        </w:tc>
      </w:tr>
      <w:tr w:rsidR="00DA5606" w:rsidTr="00DA5606">
        <w:trPr>
          <w:trHeight w:hRule="exact" w:val="30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 w:rsidP="00382A79">
            <w:pPr>
              <w:pStyle w:val="7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6"/>
              </w:rPr>
              <w:t>Занятия по интересам. Подведение итогов дня.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12.30-14.15</w:t>
            </w:r>
          </w:p>
        </w:tc>
      </w:tr>
      <w:tr w:rsidR="00DA5606" w:rsidTr="00DA5606">
        <w:trPr>
          <w:trHeight w:hRule="exact" w:val="31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5606" w:rsidRDefault="00DA5606" w:rsidP="00382A79">
            <w:pPr>
              <w:pStyle w:val="7"/>
              <w:shd w:val="clear" w:color="auto" w:fill="auto"/>
              <w:spacing w:after="0" w:line="210" w:lineRule="exact"/>
              <w:ind w:firstLine="0"/>
              <w:jc w:val="left"/>
            </w:pPr>
            <w:r>
              <w:t>Дневная линейка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</w:pPr>
            <w:r>
              <w:rPr>
                <w:rStyle w:val="26"/>
              </w:rPr>
              <w:t>14.15-14.30</w:t>
            </w:r>
          </w:p>
        </w:tc>
      </w:tr>
      <w:tr w:rsidR="00DA5606" w:rsidTr="00DA5606">
        <w:trPr>
          <w:trHeight w:hRule="exact" w:val="312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5606" w:rsidRDefault="00DA5606" w:rsidP="00382A79">
            <w:pPr>
              <w:pStyle w:val="7"/>
              <w:shd w:val="clear" w:color="auto" w:fill="auto"/>
              <w:spacing w:after="0" w:line="210" w:lineRule="exact"/>
              <w:ind w:firstLine="0"/>
              <w:jc w:val="left"/>
            </w:pPr>
            <w:r>
              <w:t>Уход домой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10" w:lineRule="exact"/>
              <w:ind w:firstLine="0"/>
              <w:rPr>
                <w:rStyle w:val="26"/>
              </w:rPr>
            </w:pPr>
            <w:r>
              <w:rPr>
                <w:rStyle w:val="26"/>
              </w:rPr>
              <w:t>14.30</w:t>
            </w:r>
          </w:p>
        </w:tc>
      </w:tr>
    </w:tbl>
    <w:p w:rsidR="00CA2810" w:rsidRDefault="00CA2810" w:rsidP="00DA5606">
      <w:pPr>
        <w:pStyle w:val="50"/>
        <w:shd w:val="clear" w:color="auto" w:fill="auto"/>
        <w:ind w:right="80"/>
        <w:jc w:val="center"/>
      </w:pPr>
    </w:p>
    <w:p w:rsidR="00DA5606" w:rsidRPr="00620794" w:rsidRDefault="00DA5606" w:rsidP="00620794">
      <w:pPr>
        <w:pStyle w:val="50"/>
        <w:shd w:val="clear" w:color="auto" w:fill="auto"/>
        <w:ind w:right="80"/>
        <w:rPr>
          <w:b w:val="0"/>
        </w:rPr>
      </w:pPr>
      <w:r w:rsidRPr="00620794">
        <w:rPr>
          <w:b w:val="0"/>
        </w:rPr>
        <w:t>Ожидаемые результаты реализации Программы: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Общее оздоровление воспитанников, укрепление их здоровья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Развитие коммуникативных способностей и толерантности.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Повышение творческой активности детей путем вовлечения их в социально-значимую деятельность.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Приобретение новых знаний и умений (разучивание песен, игр)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 xml:space="preserve">Расширение кругозора </w:t>
      </w:r>
    </w:p>
    <w:p w:rsidR="00620794" w:rsidRPr="00144B07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 w:rsidRPr="00144B07">
        <w:rPr>
          <w:rStyle w:val="26"/>
          <w:color w:val="auto"/>
        </w:rPr>
        <w:t>Повышение общей культуры учащихся, привитие им социально-нравственных норм.</w:t>
      </w:r>
    </w:p>
    <w:p w:rsidR="00620794" w:rsidRDefault="00620794" w:rsidP="00620794">
      <w:pPr>
        <w:pStyle w:val="7"/>
        <w:numPr>
          <w:ilvl w:val="0"/>
          <w:numId w:val="2"/>
        </w:numPr>
        <w:shd w:val="clear" w:color="auto" w:fill="auto"/>
        <w:spacing w:after="0" w:line="274" w:lineRule="exact"/>
        <w:jc w:val="left"/>
        <w:rPr>
          <w:rStyle w:val="26"/>
          <w:color w:val="auto"/>
        </w:rPr>
      </w:pPr>
      <w:r>
        <w:rPr>
          <w:rStyle w:val="26"/>
          <w:color w:val="auto"/>
        </w:rPr>
        <w:t>Личностный рост участников смены.</w:t>
      </w:r>
    </w:p>
    <w:p w:rsidR="00620794" w:rsidRDefault="00620794" w:rsidP="00DA5606">
      <w:pPr>
        <w:pStyle w:val="50"/>
        <w:shd w:val="clear" w:color="auto" w:fill="auto"/>
        <w:jc w:val="center"/>
      </w:pPr>
    </w:p>
    <w:p w:rsidR="00DA5606" w:rsidRDefault="00DA5606" w:rsidP="00DA5606">
      <w:pPr>
        <w:pStyle w:val="50"/>
        <w:shd w:val="clear" w:color="auto" w:fill="auto"/>
        <w:jc w:val="center"/>
      </w:pPr>
      <w:r>
        <w:t>Механизм реализации программы</w:t>
      </w: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20" w:right="20" w:firstLine="0"/>
        <w:jc w:val="both"/>
      </w:pPr>
      <w:r>
        <w:t>Программа реализуется в четыре этапа согласно разработанному плану мероприятий в установленные для каждой позиции сроки.</w:t>
      </w:r>
    </w:p>
    <w:p w:rsidR="00DA5606" w:rsidRDefault="00DA5606" w:rsidP="00DA5606">
      <w:pPr>
        <w:pStyle w:val="ad"/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</w:pPr>
      <w:bookmarkStart w:id="27" w:name="bookmark20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1 </w:t>
      </w:r>
      <w:bookmarkStart w:id="28" w:name="_Toc195622617"/>
      <w:r w:rsidR="00382A79"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>этап - организационный (1 марта-29</w:t>
      </w:r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 мая)</w:t>
      </w:r>
      <w:bookmarkEnd w:id="27"/>
      <w:bookmarkEnd w:id="28"/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знакомство с нормативно-правовой базой;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формирование кадрового состава;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разработка программы деятельности лагеря с дневным пребыванием детей;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определение перспектив деятельности по Программе.</w:t>
      </w:r>
    </w:p>
    <w:p w:rsidR="00DA5606" w:rsidRDefault="00DA5606" w:rsidP="00DA5606">
      <w:pPr>
        <w:pStyle w:val="ad"/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</w:pPr>
      <w:bookmarkStart w:id="29" w:name="bookmark21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2 </w:t>
      </w:r>
      <w:bookmarkStart w:id="30" w:name="_Toc195622618"/>
      <w:r w:rsidR="00F9732A"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>этап - основной (01</w:t>
      </w:r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 </w:t>
      </w:r>
      <w:r w:rsidR="00F9732A"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>июня</w:t>
      </w:r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 - 30 июня)</w:t>
      </w:r>
      <w:bookmarkEnd w:id="29"/>
      <w:bookmarkEnd w:id="30"/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реализация основной идеи смены;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вовлечение детей и подростков в различные виды коллективно-творческих дел;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работа над развитием творческого потенциала детей.</w:t>
      </w:r>
    </w:p>
    <w:p w:rsidR="00DA5606" w:rsidRDefault="00DA5606" w:rsidP="00DA5606">
      <w:pPr>
        <w:pStyle w:val="ad"/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</w:pPr>
      <w:bookmarkStart w:id="31" w:name="bookmark22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3 </w:t>
      </w:r>
      <w:bookmarkStart w:id="32" w:name="_Toc195622619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 xml:space="preserve">этап - </w:t>
      </w:r>
      <w:proofErr w:type="spellStart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>итогово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  <w:sz w:val="21"/>
          <w:szCs w:val="21"/>
          <w:lang w:eastAsia="en-US" w:bidi="ar-SA"/>
        </w:rPr>
        <w:t>-аналитический (1-15 июля)</w:t>
      </w:r>
      <w:bookmarkEnd w:id="31"/>
      <w:bookmarkEnd w:id="32"/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оптимизация форм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накапливание опыта деятельности;</w:t>
      </w:r>
    </w:p>
    <w:p w:rsidR="00DA5606" w:rsidRDefault="00DA5606" w:rsidP="00DA5606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ind w:left="20"/>
        <w:jc w:val="both"/>
      </w:pPr>
      <w:r>
        <w:t xml:space="preserve"> подведение итогов смены;</w:t>
      </w:r>
    </w:p>
    <w:p w:rsidR="00E81F87" w:rsidRPr="00E81F87" w:rsidRDefault="00DA5606" w:rsidP="00E81F87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b/>
        </w:rPr>
      </w:pPr>
      <w:r>
        <w:t xml:space="preserve"> итоговая о</w:t>
      </w:r>
      <w:r w:rsidR="00E81F87">
        <w:t>ценка эффективности реализации п</w:t>
      </w:r>
      <w:r>
        <w:t>рограммы;</w:t>
      </w:r>
    </w:p>
    <w:p w:rsidR="00620794" w:rsidRPr="00E81F87" w:rsidRDefault="00DA5606" w:rsidP="00E81F87">
      <w:pPr>
        <w:pStyle w:val="7"/>
        <w:numPr>
          <w:ilvl w:val="0"/>
          <w:numId w:val="6"/>
        </w:numPr>
        <w:shd w:val="clear" w:color="auto" w:fill="auto"/>
        <w:spacing w:after="0" w:line="274" w:lineRule="exact"/>
        <w:jc w:val="both"/>
        <w:rPr>
          <w:b/>
        </w:rPr>
      </w:pPr>
      <w:r>
        <w:lastRenderedPageBreak/>
        <w:t xml:space="preserve"> определение дальнейшей перспективы.</w:t>
      </w:r>
      <w:bookmarkStart w:id="33" w:name="_Toc195622620"/>
      <w:bookmarkStart w:id="34" w:name="bookmark23"/>
    </w:p>
    <w:bookmarkEnd w:id="33"/>
    <w:bookmarkEnd w:id="34"/>
    <w:p w:rsidR="00620794" w:rsidRDefault="00620794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pacing w:val="3"/>
          <w:sz w:val="21"/>
          <w:szCs w:val="21"/>
          <w:lang w:eastAsia="en-US" w:bidi="ar-SA"/>
        </w:rPr>
      </w:pPr>
      <w:r>
        <w:br w:type="page"/>
      </w:r>
    </w:p>
    <w:p w:rsidR="00DA5606" w:rsidRPr="00382A79" w:rsidRDefault="00DA5606" w:rsidP="00DA5606">
      <w:pPr>
        <w:pStyle w:val="50"/>
        <w:shd w:val="clear" w:color="auto" w:fill="auto"/>
        <w:ind w:left="91" w:right="91"/>
        <w:jc w:val="center"/>
        <w:rPr>
          <w:rStyle w:val="10"/>
          <w:b/>
          <w:bCs w:val="0"/>
        </w:rPr>
      </w:pPr>
      <w:bookmarkStart w:id="35" w:name="_Toc195703004"/>
      <w:r w:rsidRPr="00382A79">
        <w:rPr>
          <w:rStyle w:val="10"/>
          <w:b/>
          <w:bCs w:val="0"/>
        </w:rPr>
        <w:lastRenderedPageBreak/>
        <w:t>Календарный план</w:t>
      </w:r>
      <w:bookmarkEnd w:id="35"/>
    </w:p>
    <w:p w:rsidR="00DA5606" w:rsidRDefault="00DA5606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воспитательной работы дневного спортивно оздоровительного лагеря «ТЕМП» </w:t>
      </w:r>
    </w:p>
    <w:p w:rsidR="00DA5606" w:rsidRDefault="00F9732A" w:rsidP="00DA5606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2026</w:t>
      </w:r>
      <w:r w:rsidR="00DA5606">
        <w:rPr>
          <w:rFonts w:ascii="Times New Roman" w:hAnsi="Times New Roman" w:cs="Times New Roman"/>
          <w:b/>
        </w:rPr>
        <w:t xml:space="preserve"> год</w:t>
      </w:r>
    </w:p>
    <w:p w:rsidR="00382A79" w:rsidRDefault="00382A79" w:rsidP="00DA5606">
      <w:pPr>
        <w:pStyle w:val="ad"/>
        <w:jc w:val="center"/>
        <w:rPr>
          <w:rFonts w:ascii="Times New Roman" w:hAnsi="Times New Roman" w:cs="Times New Roman"/>
          <w:b/>
        </w:rPr>
      </w:pPr>
    </w:p>
    <w:p w:rsidR="00DA5606" w:rsidRDefault="00DA5606" w:rsidP="00DA5606">
      <w:pPr>
        <w:pStyle w:val="7"/>
        <w:shd w:val="clear" w:color="auto" w:fill="auto"/>
        <w:spacing w:after="0" w:line="274" w:lineRule="exact"/>
        <w:ind w:left="120" w:right="320" w:firstLine="660"/>
        <w:jc w:val="left"/>
      </w:pPr>
      <w:r>
        <w:t xml:space="preserve">Календарный план воспитательной работы </w:t>
      </w:r>
      <w:r w:rsidR="00620794">
        <w:t xml:space="preserve">дневного спортивно-оздоровительного лагеря «ТЕМП» </w:t>
      </w:r>
      <w: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tbl>
      <w:tblPr>
        <w:tblOverlap w:val="never"/>
        <w:tblW w:w="96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8"/>
        <w:gridCol w:w="3711"/>
        <w:gridCol w:w="1372"/>
        <w:gridCol w:w="34"/>
        <w:gridCol w:w="11"/>
        <w:gridCol w:w="406"/>
        <w:gridCol w:w="1267"/>
        <w:gridCol w:w="1320"/>
        <w:gridCol w:w="931"/>
        <w:gridCol w:w="9"/>
      </w:tblGrid>
      <w:tr w:rsidR="00DA5606" w:rsidRPr="00551C5A" w:rsidTr="002319CF">
        <w:trPr>
          <w:trHeight w:hRule="exact" w:val="27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№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Срок</w:t>
            </w:r>
          </w:p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проведения</w:t>
            </w:r>
          </w:p>
        </w:tc>
        <w:tc>
          <w:tcPr>
            <w:tcW w:w="39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Уровень проведения</w:t>
            </w:r>
          </w:p>
        </w:tc>
      </w:tr>
      <w:tr w:rsidR="00DA5606" w:rsidRPr="00551C5A" w:rsidTr="002319CF">
        <w:trPr>
          <w:trHeight w:hRule="exact" w:val="51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  <w:rPr>
                <w:rFonts w:eastAsia="Times New Roman"/>
                <w:color w:val="auto"/>
                <w:spacing w:val="3"/>
                <w:sz w:val="21"/>
                <w:szCs w:val="21"/>
                <w:lang w:eastAsia="en-US" w:bidi="ar-SA"/>
              </w:rPr>
            </w:pPr>
          </w:p>
        </w:tc>
        <w:tc>
          <w:tcPr>
            <w:tcW w:w="3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  <w:rPr>
                <w:rFonts w:eastAsia="Times New Roman"/>
                <w:color w:val="auto"/>
                <w:spacing w:val="3"/>
                <w:sz w:val="21"/>
                <w:szCs w:val="21"/>
                <w:lang w:eastAsia="en-US" w:bidi="ar-SA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  <w:rPr>
                <w:rFonts w:eastAsia="Times New Roman"/>
                <w:color w:val="auto"/>
                <w:spacing w:val="3"/>
                <w:sz w:val="21"/>
                <w:szCs w:val="21"/>
                <w:lang w:eastAsia="en-US" w:bidi="ar-SA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Муниципальный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Детский</w:t>
            </w:r>
          </w:p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лагерь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Pr="00551C5A" w:rsidRDefault="00DA5606" w:rsidP="002319CF">
            <w:pPr>
              <w:pStyle w:val="ad"/>
              <w:jc w:val="center"/>
            </w:pPr>
            <w:r w:rsidRPr="00551C5A">
              <w:rPr>
                <w:rStyle w:val="af4"/>
                <w:rFonts w:eastAsia="Courier New"/>
                <w:bCs w:val="0"/>
                <w:spacing w:val="0"/>
                <w:sz w:val="20"/>
                <w:szCs w:val="20"/>
              </w:rPr>
              <w:t>Отряд</w:t>
            </w:r>
          </w:p>
        </w:tc>
      </w:tr>
      <w:tr w:rsidR="00DA5606" w:rsidRPr="00551C5A" w:rsidTr="00620794">
        <w:trPr>
          <w:trHeight w:val="259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«Будущее России. Ключевые мероприятия»</w:t>
            </w:r>
          </w:p>
        </w:tc>
      </w:tr>
      <w:tr w:rsidR="00DA5606" w:rsidRPr="00551C5A" w:rsidTr="00620794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F9732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F9732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День защиты Детей,</w:t>
            </w:r>
          </w:p>
          <w:p w:rsidR="00DA5606" w:rsidRPr="00D97FC3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color w:val="FF0000"/>
              </w:rPr>
            </w:pPr>
            <w:r w:rsidRPr="00F9732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День Российского движения детей и молодежи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9732A" w:rsidP="001E0180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01.06.26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51C5A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DA5606" w:rsidRPr="00551C5A" w:rsidTr="00620794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F9732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F9732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День русского языка (Пушкинский день)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9732A" w:rsidP="001E0180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05.06.26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51C5A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5606" w:rsidRPr="00551C5A" w:rsidTr="00620794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D97FC3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  <w:rPr>
                <w:color w:val="FF0000"/>
              </w:rPr>
            </w:pPr>
            <w:r w:rsidRPr="00F9732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День России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F9732A" w:rsidP="001E0180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  <w:r w:rsidR="005C7862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5</w:t>
            </w: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51C5A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5606" w:rsidRPr="00551C5A" w:rsidTr="00620794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F9732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F9732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День памяти и скорби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C7862" w:rsidP="001E0180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22</w:t>
            </w:r>
            <w:r w:rsidR="00F9732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51C5A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A5606" w:rsidRPr="00551C5A" w:rsidTr="00620794">
        <w:trPr>
          <w:trHeight w:val="259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620794" w:rsidP="001E0180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  <w:color w:val="auto"/>
              </w:rPr>
              <w:t>Модуль «Отрядная работа. КТД</w:t>
            </w:r>
            <w:r w:rsidR="00DA5606" w:rsidRPr="00551C5A">
              <w:rPr>
                <w:rStyle w:val="af4"/>
                <w:color w:val="auto"/>
              </w:rPr>
              <w:t>»</w:t>
            </w:r>
          </w:p>
        </w:tc>
      </w:tr>
      <w:tr w:rsidR="00DA5606" w:rsidRPr="00551C5A" w:rsidTr="00620794">
        <w:trPr>
          <w:trHeight w:hRule="exact" w:val="1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Ежедневно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15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9732A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01.-05.06.26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Конкурс детского рисунка на асфальте «Детство- это краски радуги»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E05318" w:rsidP="001E0180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03.06.26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Конкурс на лучшее название отряда, девиза, </w:t>
            </w:r>
            <w:proofErr w:type="spellStart"/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речевку</w:t>
            </w:r>
            <w:proofErr w:type="spellEnd"/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 Выпуск отрядных газет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E05318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04.06.26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5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Ежедневное дежурство по отряду и столовой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Ежедневно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6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964FF4">
            <w:pPr>
              <w:pStyle w:val="7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Т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оржественное открытие/закрытие лагеря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620794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</w:t>
            </w:r>
            <w:r w:rsidR="005C7862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.06./</w:t>
            </w: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30</w:t>
            </w:r>
            <w:r w:rsidR="00E05318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7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9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День России Праздничный концерт «Тебе моя Россия!»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C7862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15</w:t>
            </w:r>
            <w:r w:rsidR="00E05318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8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Концертная программа «До свидания, лагерь!»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620794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30</w:t>
            </w:r>
            <w:r w:rsidR="00E05318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E05318">
        <w:trPr>
          <w:trHeight w:hRule="exact" w:val="4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t>9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Тематические праздники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течении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5C7862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  <w:r w:rsidR="00517EC1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Спортивные праздники «Веселые старты», «День здоровья»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течении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5C7862">
        <w:trPr>
          <w:trHeight w:hRule="exact" w:val="7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11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День русского языка (Пушкинский день) Игра - викторина «Что за прелесть, эти сказки!»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E05318" w:rsidP="00E05318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05.06.26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17EC1" w:rsidRDefault="00DA5606" w:rsidP="00517EC1">
            <w:pPr>
              <w:spacing w:line="256" w:lineRule="auto"/>
              <w:jc w:val="center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517EC1">
        <w:trPr>
          <w:trHeight w:hRule="exact" w:val="8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12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«Безопасности»</w:t>
            </w:r>
          </w:p>
          <w:p w:rsidR="00620794" w:rsidRPr="00551C5A" w:rsidRDefault="00DA5606">
            <w:pPr>
              <w:pStyle w:val="7"/>
              <w:shd w:val="clear" w:color="auto" w:fill="auto"/>
              <w:spacing w:after="0" w:line="254" w:lineRule="exact"/>
              <w:ind w:left="120" w:firstLine="0"/>
              <w:jc w:val="left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Лекторий «Жизнь безопасности».</w:t>
            </w:r>
          </w:p>
          <w:p w:rsidR="005C7862" w:rsidRPr="00551C5A" w:rsidRDefault="00DA5606" w:rsidP="005C7862">
            <w:pPr>
              <w:pStyle w:val="7"/>
              <w:shd w:val="clear" w:color="auto" w:fill="auto"/>
              <w:spacing w:after="0" w:line="254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</w:t>
            </w:r>
          </w:p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left="120" w:firstLine="0"/>
              <w:jc w:val="left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E05318" w:rsidP="00B614DF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</w:t>
            </w:r>
            <w:r w:rsidR="00B614DF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8</w:t>
            </w: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517EC1">
        <w:trPr>
          <w:trHeight w:hRule="exact" w:val="5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ПДД «Законов много есть дорожных - выучи их и будь осторожным»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B614DF" w:rsidRDefault="00B614DF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B614DF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09.06.26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17EC1" w:rsidRDefault="00DA5606" w:rsidP="00517EC1">
            <w:pPr>
              <w:spacing w:line="256" w:lineRule="auto"/>
              <w:jc w:val="center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517EC1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14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B614DF" w:rsidRDefault="00DA5606" w:rsidP="00B614DF">
            <w:pPr>
              <w:pStyle w:val="7"/>
              <w:shd w:val="clear" w:color="auto" w:fill="auto"/>
              <w:spacing w:after="0" w:line="254" w:lineRule="exact"/>
              <w:ind w:firstLine="0"/>
              <w:jc w:val="left"/>
            </w:pPr>
            <w:r w:rsidRPr="00B614DF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Игра «Быть здоровым - это модно!»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B614DF" w:rsidRDefault="00B614DF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16.06.26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15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1F28C6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1F28C6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Акция «Письмо солдату»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1F28C6" w:rsidRDefault="001F28C6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18.06.26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16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DD7FE4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DD7FE4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Конкурс рисунков «Любимые герои мультфильмов»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DD7FE4" w:rsidRDefault="00DD7FE4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19.06.26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17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Экскурсии к памятнику погибшим землякам во время Великой Отечественной войны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18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День памяти и скорби Проект «Без срока давности» Митинг «В сердцах на веки»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E05318" w:rsidP="00E05318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   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  <w:r w:rsidR="001E0180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19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Подготовка номеров к праздничным концертам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17EC1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17EC1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«Здоровый образ жизни»</w:t>
            </w:r>
          </w:p>
        </w:tc>
      </w:tr>
      <w:tr w:rsidR="00DA5606" w:rsidRPr="00551C5A" w:rsidTr="00620794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здоровья «Мой рост и вес»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F72E18" w:rsidP="00F72E18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01.06.26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2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Утренняя зарядка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Ежедневно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Подвижные игры на свежем воздухе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Ежедневно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0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«Лето с футбольным мячом».Футбольный турнир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 w:rsidP="00D85A84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</w:t>
            </w:r>
            <w:r w:rsidR="00D85A84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</w:t>
            </w: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73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здоровья «О пользе и вреде солнца». «Солнечный ожог. Первая помощь при солнечном ожоге»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797747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    08</w:t>
            </w:r>
            <w:r w:rsidR="00F72E18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6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здоровья «Полезные продукты питания»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797747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   15.06.26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51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здоровья «Чистая вода всем нужна»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797747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   18.06.26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«Организация предметно-эстетической среды»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Звуковое пространство в лагере (музыкальное оформление зарядки, линейки, дня)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85A84" w:rsidP="00F94218">
            <w:pPr>
              <w:spacing w:line="256" w:lineRule="auto"/>
              <w:jc w:val="both"/>
              <w:rPr>
                <w:sz w:val="10"/>
                <w:szCs w:val="10"/>
                <w:lang w:eastAsia="en-US"/>
              </w:rPr>
            </w:pPr>
            <w:r>
              <w:rPr>
                <w:rStyle w:val="af4"/>
                <w:rFonts w:eastAsia="Courier New"/>
                <w:b w:val="0"/>
                <w:bCs w:val="0"/>
                <w:spacing w:val="0"/>
                <w:sz w:val="20"/>
                <w:szCs w:val="20"/>
              </w:rPr>
              <w:t>В течение</w:t>
            </w:r>
            <w:r w:rsidR="00F94218" w:rsidRPr="00551C5A">
              <w:rPr>
                <w:rStyle w:val="af4"/>
                <w:rFonts w:eastAsia="Courier New"/>
                <w:b w:val="0"/>
                <w:bCs w:val="0"/>
                <w:spacing w:val="0"/>
                <w:sz w:val="20"/>
                <w:szCs w:val="20"/>
              </w:rPr>
              <w:t xml:space="preserve">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Организация выставок творческих работ детей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85A84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смены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F56B14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6B14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56B14" w:rsidRPr="00551C5A" w:rsidRDefault="00F94218" w:rsidP="00F94218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Посещение выставок и кинозала во Дворце культуры «Строитель»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6B14" w:rsidRPr="00551C5A" w:rsidRDefault="00F94218" w:rsidP="00F94218">
            <w:pPr>
              <w:pStyle w:val="7"/>
              <w:shd w:val="clear" w:color="auto" w:fill="auto"/>
              <w:spacing w:after="0" w:line="200" w:lineRule="exact"/>
              <w:ind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16.06.26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6B14" w:rsidRPr="00551C5A" w:rsidRDefault="00F56B14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6B14" w:rsidRPr="00551C5A" w:rsidRDefault="00F94218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6B14" w:rsidRPr="00551C5A" w:rsidRDefault="00F56B14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</w:p>
        </w:tc>
      </w:tr>
      <w:tr w:rsidR="003047C0" w:rsidRPr="00551C5A" w:rsidTr="003047C0">
        <w:trPr>
          <w:trHeight w:hRule="exact" w:val="86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47C0" w:rsidRDefault="003047C0" w:rsidP="003047C0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Посещение концертного зала  </w:t>
            </w:r>
            <w:proofErr w:type="spellStart"/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Сосновобрской</w:t>
            </w:r>
            <w:proofErr w:type="spellEnd"/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детской школы искусств «Балтика»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3047C0" w:rsidP="00F94218">
            <w:pPr>
              <w:pStyle w:val="7"/>
              <w:shd w:val="clear" w:color="auto" w:fill="auto"/>
              <w:spacing w:after="0" w:line="200" w:lineRule="exact"/>
              <w:ind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10.06.26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Pr="00551C5A" w:rsidRDefault="003047C0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517EC1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7C0" w:rsidRPr="00551C5A" w:rsidRDefault="003047C0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</w:p>
        </w:tc>
      </w:tr>
      <w:tr w:rsidR="003047C0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47C0" w:rsidRDefault="003047C0" w:rsidP="00517EC1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Посещение</w:t>
            </w:r>
            <w:r w:rsidR="00517EC1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городского театрального центра «Волшебный фонарь»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517EC1" w:rsidP="00F94218">
            <w:pPr>
              <w:pStyle w:val="7"/>
              <w:shd w:val="clear" w:color="auto" w:fill="auto"/>
              <w:spacing w:after="0" w:line="200" w:lineRule="exact"/>
              <w:ind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09.06.26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Pr="00551C5A" w:rsidRDefault="003047C0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47C0" w:rsidRDefault="00517EC1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7C0" w:rsidRPr="00551C5A" w:rsidRDefault="003047C0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«Профилактика и безопасность»</w:t>
            </w:r>
          </w:p>
        </w:tc>
      </w:tr>
      <w:tr w:rsidR="00DA5606" w:rsidRPr="00551C5A" w:rsidTr="00620794">
        <w:trPr>
          <w:trHeight w:hRule="exact" w:val="26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517EC1" w:rsidP="00517EC1">
            <w:pPr>
              <w:pStyle w:val="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  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Инструктажи по ТБ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797747" w:rsidP="00797747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02.06.26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рамках декады профилактики наркомании и вредных привычек. Беседа «Мы за здоровую жизнь»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797747" w:rsidP="00797747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04.06.26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620794" w:rsidP="00517EC1">
            <w:pPr>
              <w:spacing w:line="256" w:lineRule="auto"/>
              <w:jc w:val="center"/>
              <w:rPr>
                <w:lang w:eastAsia="en-US"/>
              </w:rPr>
            </w:pPr>
            <w:r w:rsidRPr="00551C5A"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51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Правила поведения в лагере. Действия ЧС (учебная эвакуация)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56B14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02.06.26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безопасности «Внимание! Подозрительный предмет»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3047C0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09.06.26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3047C0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10.09.26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6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9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Минутка безопасности ППД «Я</w:t>
            </w:r>
            <w:r w:rsidR="00DD7FE4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-</w:t>
            </w: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 пешеход»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3047C0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11.06.26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1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  <w:rPr>
                <w:rStyle w:val="af4"/>
                <w:b w:val="0"/>
                <w:bCs w:val="0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Профилактическая беседа «Сумей сказать - нет!», «Моя безопасность», «Правила поведения в общественных местах»</w:t>
            </w:r>
          </w:p>
          <w:p w:rsidR="00517EC1" w:rsidRPr="00551C5A" w:rsidRDefault="00517EC1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3047C0" w:rsidP="001E0180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16.06.26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620794" w:rsidP="00517EC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51C5A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«Работа с вожатыми/воспитателями»</w:t>
            </w:r>
          </w:p>
        </w:tc>
      </w:tr>
      <w:tr w:rsidR="00DA5606" w:rsidRPr="00551C5A" w:rsidTr="001E0180">
        <w:trPr>
          <w:trHeight w:hRule="exact" w:val="157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«Нормативно-правовая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56B14" w:rsidP="00F56B14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Май 2026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г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517EC1">
        <w:trPr>
          <w:trHeight w:hRule="exact" w:val="12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F56B14" w:rsidP="00F56B14">
            <w:pPr>
              <w:pStyle w:val="7"/>
              <w:shd w:val="clear" w:color="auto" w:fill="auto"/>
              <w:spacing w:after="0" w:line="200" w:lineRule="exact"/>
              <w:ind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Март 2026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г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517EC1">
        <w:trPr>
          <w:trHeight w:hRule="exact" w:val="127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56B14" w:rsidP="00F56B14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Май 2026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right="40" w:firstLine="0"/>
            </w:pPr>
            <w:r w:rsidRPr="00551C5A">
              <w:rPr>
                <w:rStyle w:val="af4"/>
              </w:rPr>
              <w:t>Модуль «Работа с родителями»</w:t>
            </w:r>
          </w:p>
        </w:tc>
      </w:tr>
      <w:tr w:rsidR="00DA5606" w:rsidRPr="00551C5A" w:rsidTr="00620794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Прием заявлений родителей на отдых и оздоровление детей в лагере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Апрел</w:t>
            </w:r>
            <w:r w:rsidR="00D85A84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ь</w:t>
            </w: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-май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1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6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</w:t>
            </w:r>
          </w:p>
          <w:p w:rsidR="00DA5606" w:rsidRPr="00551C5A" w:rsidRDefault="00D85A84" w:rsidP="00517EC1">
            <w:pPr>
              <w:pStyle w:val="7"/>
              <w:shd w:val="clear" w:color="auto" w:fill="auto"/>
              <w:spacing w:before="60" w:after="0" w:line="200" w:lineRule="exact"/>
              <w:ind w:left="120" w:firstLine="0"/>
            </w:pPr>
            <w:proofErr w:type="spellStart"/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н</w:t>
            </w:r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еобходимос</w:t>
            </w:r>
            <w:proofErr w:type="spellEnd"/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 xml:space="preserve">- </w:t>
            </w:r>
            <w:proofErr w:type="spellStart"/>
            <w:r w:rsidR="00DA5606"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1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Фото и видео отчеты на официальном сайте школы и в группе ВК по ключевым мероприятиям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Июнь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517EC1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Концерт «Прощай, лагерь!». Закрытие летнего лагеря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56B14" w:rsidP="00F56B14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30.06.26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2319CF">
        <w:trPr>
          <w:trHeight w:hRule="exact" w:val="52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Индивидуальное консультирование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По запросу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  <w:color w:val="auto"/>
              </w:rPr>
              <w:t>Модуль «Экскурсии и походы»</w:t>
            </w:r>
          </w:p>
        </w:tc>
      </w:tr>
      <w:tr w:rsidR="00DA5606" w:rsidRPr="00551C5A" w:rsidTr="002319CF">
        <w:trPr>
          <w:trHeight w:hRule="exact" w:val="1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  <w:rPr>
                <w:b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Экскурсии в </w:t>
            </w:r>
            <w:r w:rsidR="00E81F87" w:rsidRPr="00551C5A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>"</w:t>
            </w:r>
            <w:proofErr w:type="spellStart"/>
            <w:r w:rsidR="00E81F87" w:rsidRPr="00551C5A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>Сосновоборский</w:t>
            </w:r>
            <w:proofErr w:type="spellEnd"/>
            <w:r w:rsidR="00E81F87" w:rsidRPr="00551C5A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 xml:space="preserve"> городской музей"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2319CF" w:rsidP="002319CF">
            <w:pPr>
              <w:pStyle w:val="7"/>
              <w:shd w:val="clear" w:color="auto" w:fill="auto"/>
              <w:spacing w:after="0" w:line="200" w:lineRule="exact"/>
              <w:ind w:firstLine="0"/>
              <w:jc w:val="left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rStyle w:val="af4"/>
                <w:rFonts w:eastAsia="Courier New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2319CF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  <w:rPr>
                <w:b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E81F87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F56B14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Митинг </w:t>
            </w:r>
            <w:r w:rsidR="002319CF" w:rsidRPr="00F56B14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 xml:space="preserve">у </w:t>
            </w:r>
            <w:r w:rsidR="002319CF" w:rsidRPr="00F56B14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>мемориального комплекса "Защитникам Отечества"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F56B14" w:rsidP="00F56B14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22.06.2026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2319CF" w:rsidP="00517EC1">
            <w:pPr>
              <w:spacing w:line="256" w:lineRule="auto"/>
              <w:jc w:val="center"/>
              <w:rPr>
                <w:rStyle w:val="af4"/>
                <w:rFonts w:eastAsia="Courier New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rFonts w:eastAsia="Courier New"/>
                <w:b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rStyle w:val="af4"/>
                <w:rFonts w:eastAsia="Courier New"/>
                <w:spacing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  <w:rPr>
                <w:rStyle w:val="af4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517EC1">
        <w:trPr>
          <w:trHeight w:hRule="exact" w:val="89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40" w:firstLine="0"/>
              <w:jc w:val="left"/>
              <w:rPr>
                <w:b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2319CF" w:rsidP="00551C5A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>Экскурсия на телеканал "СТВ"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2319CF" w:rsidP="00551C5A">
            <w:pPr>
              <w:pStyle w:val="7"/>
              <w:shd w:val="clear" w:color="auto" w:fill="auto"/>
              <w:spacing w:after="0" w:line="254" w:lineRule="exact"/>
              <w:ind w:left="120" w:firstLine="0"/>
              <w:jc w:val="left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51C5A">
            <w:pPr>
              <w:spacing w:line="254" w:lineRule="exact"/>
              <w:rPr>
                <w:rStyle w:val="af4"/>
                <w:rFonts w:eastAsia="Courier New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54" w:lineRule="exact"/>
              <w:ind w:left="120" w:firstLine="0"/>
              <w:rPr>
                <w:rStyle w:val="af4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54" w:lineRule="exact"/>
              <w:ind w:left="120" w:firstLine="0"/>
              <w:rPr>
                <w:rStyle w:val="af4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trHeight w:val="26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«Профориентация»</w:t>
            </w: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Знакомство с профессией Полицейский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51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Знак</w:t>
            </w:r>
            <w:r w:rsidR="00F56B14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омство с профессией Спортивный в</w:t>
            </w: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рач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51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Знакомство с профессией Тренер Преподаватель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val="259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left="3660" w:firstLine="0"/>
              <w:jc w:val="left"/>
            </w:pPr>
            <w:r w:rsidRPr="00551C5A">
              <w:rPr>
                <w:rStyle w:val="af4"/>
              </w:rPr>
              <w:t>Модуль «Детское медиа-пространство»</w:t>
            </w:r>
          </w:p>
        </w:tc>
      </w:tr>
      <w:tr w:rsidR="00DA5606" w:rsidRPr="00551C5A" w:rsidTr="00517EC1">
        <w:trPr>
          <w:trHeight w:hRule="exact" w:val="1022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lastRenderedPageBreak/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Летопись лагеря (подготовка фотографий для размещения на официальном сайте школы и в группе ВК)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hRule="exact" w:val="76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Создание видеороликов для размещения в группе ВК об итогах смены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sz w:val="10"/>
                <w:szCs w:val="10"/>
                <w:lang w:eastAsia="en-US"/>
              </w:rPr>
            </w:pPr>
          </w:p>
        </w:tc>
      </w:tr>
      <w:tr w:rsidR="00DA5606" w:rsidRPr="00551C5A" w:rsidTr="00620794">
        <w:trPr>
          <w:trHeight w:val="274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</w:rPr>
              <w:t>Модуль «Цифровая среда воспитания»</w:t>
            </w:r>
          </w:p>
        </w:tc>
      </w:tr>
      <w:tr w:rsidR="00DA5606" w:rsidRPr="00551C5A" w:rsidTr="00620794">
        <w:trPr>
          <w:gridAfter w:val="1"/>
          <w:wAfter w:w="9" w:type="dxa"/>
          <w:trHeight w:hRule="exact" w:val="773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0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Освещение деятельности лагеря в группе школы ВК и на официальном сайте школы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gridAfter w:val="1"/>
          <w:wAfter w:w="9" w:type="dxa"/>
          <w:trHeight w:hRule="exact" w:val="127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В течение смены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spacing w:val="0"/>
                <w:sz w:val="20"/>
                <w:szCs w:val="20"/>
              </w:rPr>
              <w:t>+</w:t>
            </w:r>
          </w:p>
        </w:tc>
      </w:tr>
      <w:tr w:rsidR="00DA5606" w:rsidRPr="00551C5A" w:rsidTr="00620794">
        <w:trPr>
          <w:gridAfter w:val="1"/>
          <w:wAfter w:w="9" w:type="dxa"/>
          <w:trHeight w:val="264"/>
        </w:trPr>
        <w:tc>
          <w:tcPr>
            <w:tcW w:w="95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190" w:lineRule="exact"/>
              <w:ind w:firstLine="0"/>
            </w:pPr>
            <w:r w:rsidRPr="00551C5A">
              <w:rPr>
                <w:rStyle w:val="af4"/>
                <w:color w:val="auto"/>
              </w:rPr>
              <w:t>Модуль «Социальное партнерство»</w:t>
            </w:r>
          </w:p>
        </w:tc>
      </w:tr>
      <w:tr w:rsidR="00DA5606" w:rsidRPr="00551C5A" w:rsidTr="00620794">
        <w:trPr>
          <w:gridAfter w:val="1"/>
          <w:wAfter w:w="9" w:type="dxa"/>
          <w:trHeight w:hRule="exact" w:val="51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06" w:rsidRPr="00551C5A" w:rsidRDefault="00DA5606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06" w:rsidRPr="00F56B14" w:rsidRDefault="002319CF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F56B14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>Экскурсии в "Центре развития творчества"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5606" w:rsidRPr="00551C5A" w:rsidRDefault="002319CF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>
            <w:pPr>
              <w:spacing w:line="256" w:lineRule="auto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5606" w:rsidRPr="00551C5A" w:rsidRDefault="00DA5606" w:rsidP="00517EC1">
            <w:pPr>
              <w:spacing w:line="256" w:lineRule="auto"/>
              <w:jc w:val="center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5606" w:rsidRPr="00551C5A" w:rsidRDefault="00DA5606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</w:tr>
      <w:tr w:rsidR="002319CF" w:rsidRPr="00551C5A" w:rsidTr="001254BB">
        <w:trPr>
          <w:gridAfter w:val="1"/>
          <w:wAfter w:w="9" w:type="dxa"/>
          <w:trHeight w:hRule="exact" w:val="25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19CF" w:rsidRPr="00551C5A" w:rsidRDefault="002319CF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19CF" w:rsidRPr="00551C5A" w:rsidRDefault="002319CF" w:rsidP="002319CF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 w:rsidRPr="00551C5A"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 xml:space="preserve">Встреча с сотрудниками </w:t>
            </w: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МЧС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19CF" w:rsidRPr="00551C5A" w:rsidRDefault="002319CF" w:rsidP="001254BB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9CF" w:rsidRPr="00551C5A" w:rsidRDefault="002319CF">
            <w:pPr>
              <w:spacing w:line="256" w:lineRule="auto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9CF" w:rsidRPr="00551C5A" w:rsidRDefault="002319CF" w:rsidP="00517EC1">
            <w:pPr>
              <w:spacing w:line="256" w:lineRule="auto"/>
              <w:jc w:val="center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9CF" w:rsidRPr="00551C5A" w:rsidRDefault="002319CF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</w:tr>
      <w:tr w:rsidR="002319CF" w:rsidRPr="00551C5A" w:rsidTr="001254BB">
        <w:trPr>
          <w:gridAfter w:val="1"/>
          <w:wAfter w:w="9" w:type="dxa"/>
          <w:trHeight w:hRule="exact" w:val="26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19CF" w:rsidRPr="00551C5A" w:rsidRDefault="002319CF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19CF" w:rsidRPr="00551C5A" w:rsidRDefault="00F56B14" w:rsidP="00F56B14">
            <w:pPr>
              <w:pStyle w:val="7"/>
              <w:shd w:val="clear" w:color="auto" w:fill="auto"/>
              <w:spacing w:after="0" w:line="254" w:lineRule="exact"/>
              <w:ind w:firstLine="0"/>
              <w:jc w:val="both"/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Style w:val="af4"/>
                <w:b w:val="0"/>
                <w:color w:val="auto"/>
                <w:spacing w:val="0"/>
                <w:sz w:val="20"/>
                <w:szCs w:val="20"/>
              </w:rPr>
              <w:t xml:space="preserve">Встреча с сотрудником ГИБДД 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9CF" w:rsidRPr="00551C5A" w:rsidRDefault="002319CF" w:rsidP="001254BB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9CF" w:rsidRPr="00551C5A" w:rsidRDefault="002319CF">
            <w:pPr>
              <w:spacing w:line="256" w:lineRule="auto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9CF" w:rsidRPr="00551C5A" w:rsidRDefault="002319CF" w:rsidP="00517EC1">
            <w:pPr>
              <w:spacing w:line="256" w:lineRule="auto"/>
              <w:jc w:val="center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19CF" w:rsidRPr="00551C5A" w:rsidRDefault="002319CF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</w:tr>
      <w:tr w:rsidR="002319CF" w:rsidTr="002319CF">
        <w:trPr>
          <w:gridAfter w:val="1"/>
          <w:wAfter w:w="9" w:type="dxa"/>
          <w:trHeight w:hRule="exact" w:val="528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9CF" w:rsidRPr="00551C5A" w:rsidRDefault="002319CF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9CF" w:rsidRPr="00F56B14" w:rsidRDefault="002319CF" w:rsidP="002319CF">
            <w:pPr>
              <w:pStyle w:val="7"/>
              <w:shd w:val="clear" w:color="auto" w:fill="auto"/>
              <w:spacing w:after="0" w:line="254" w:lineRule="exact"/>
              <w:ind w:firstLine="0"/>
              <w:jc w:val="left"/>
              <w:rPr>
                <w:sz w:val="20"/>
                <w:szCs w:val="20"/>
              </w:rPr>
            </w:pPr>
            <w:r w:rsidRPr="00F56B14">
              <w:rPr>
                <w:sz w:val="20"/>
                <w:szCs w:val="20"/>
              </w:rPr>
              <w:t>Встреча с сотрудниками пожарной части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9CF" w:rsidRPr="00551C5A" w:rsidRDefault="002319CF">
            <w:pPr>
              <w:pStyle w:val="7"/>
              <w:shd w:val="clear" w:color="auto" w:fill="auto"/>
              <w:spacing w:after="0" w:line="200" w:lineRule="exact"/>
              <w:ind w:left="120" w:firstLine="0"/>
              <w:jc w:val="left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По назначению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9CF" w:rsidRPr="00551C5A" w:rsidRDefault="002319CF">
            <w:pPr>
              <w:spacing w:line="256" w:lineRule="auto"/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9CF" w:rsidRPr="00551C5A" w:rsidRDefault="002319CF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9CF" w:rsidRPr="00551C5A" w:rsidRDefault="002319CF" w:rsidP="00517EC1">
            <w:pPr>
              <w:pStyle w:val="7"/>
              <w:shd w:val="clear" w:color="auto" w:fill="auto"/>
              <w:spacing w:after="0" w:line="200" w:lineRule="exact"/>
              <w:ind w:left="120" w:firstLine="0"/>
            </w:pPr>
            <w:r w:rsidRPr="00551C5A">
              <w:rPr>
                <w:rStyle w:val="af4"/>
                <w:b w:val="0"/>
                <w:bCs w:val="0"/>
                <w:color w:val="auto"/>
                <w:spacing w:val="0"/>
                <w:sz w:val="20"/>
                <w:szCs w:val="20"/>
              </w:rPr>
              <w:t>+</w:t>
            </w:r>
          </w:p>
        </w:tc>
      </w:tr>
    </w:tbl>
    <w:p w:rsidR="00DA5606" w:rsidRDefault="00DA5606" w:rsidP="00DA5606">
      <w:pPr>
        <w:pStyle w:val="33"/>
        <w:shd w:val="clear" w:color="auto" w:fill="auto"/>
        <w:spacing w:before="0" w:after="155" w:line="210" w:lineRule="exact"/>
        <w:ind w:left="3240"/>
        <w:jc w:val="left"/>
        <w:rPr>
          <w:highlight w:val="yellow"/>
        </w:rPr>
      </w:pPr>
      <w:bookmarkStart w:id="36" w:name="bookmark26"/>
    </w:p>
    <w:p w:rsidR="00DA5606" w:rsidRDefault="00DA5606" w:rsidP="00DA5606">
      <w:pPr>
        <w:widowControl/>
        <w:spacing w:after="160" w:line="256" w:lineRule="auto"/>
        <w:rPr>
          <w:rFonts w:ascii="Times New Roman" w:eastAsia="Times New Roman" w:hAnsi="Times New Roman" w:cs="Times New Roman"/>
          <w:b/>
          <w:bCs/>
          <w:color w:val="auto"/>
          <w:spacing w:val="3"/>
          <w:sz w:val="21"/>
          <w:szCs w:val="21"/>
          <w:highlight w:val="yellow"/>
          <w:lang w:eastAsia="en-US" w:bidi="ar-SA"/>
        </w:rPr>
      </w:pPr>
      <w:r>
        <w:rPr>
          <w:highlight w:val="yellow"/>
        </w:rPr>
        <w:br w:type="page"/>
      </w:r>
    </w:p>
    <w:p w:rsidR="00DA5606" w:rsidRPr="002319CF" w:rsidRDefault="00DA5606" w:rsidP="00DA5606">
      <w:pPr>
        <w:pStyle w:val="33"/>
        <w:shd w:val="clear" w:color="auto" w:fill="auto"/>
        <w:spacing w:before="0" w:after="155" w:line="210" w:lineRule="exact"/>
        <w:ind w:firstLine="709"/>
        <w:jc w:val="center"/>
      </w:pPr>
      <w:bookmarkStart w:id="37" w:name="_Toc195622623"/>
      <w:bookmarkStart w:id="38" w:name="_Toc195703005"/>
      <w:r w:rsidRPr="002319CF">
        <w:lastRenderedPageBreak/>
        <w:t>Список используемых источников:</w:t>
      </w:r>
      <w:bookmarkEnd w:id="36"/>
      <w:bookmarkEnd w:id="37"/>
      <w:bookmarkEnd w:id="38"/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«Лазурный» - страна детства: Из опыта работы государственного областного санаторно-оздоровительного образовательного детского центра «Лазурный». - Н. Новгород: Изд-во ООО «Педагогические технологии», 2002.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Будем работать вместе. Программы деятельности детских и подростковых организаций. М., 1996.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Андреева В. И., </w:t>
      </w:r>
      <w:proofErr w:type="spellStart"/>
      <w:r w:rsidRPr="002319CF">
        <w:t>Щетинская</w:t>
      </w:r>
      <w:proofErr w:type="spellEnd"/>
      <w:r w:rsidRPr="002319CF">
        <w:t xml:space="preserve"> А. И. Педагогика дополнительного образования: приоритет духовности, здоровья и творчества. - Казань - Оренбург, Центр инновационных технологий, 2001.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</w:t>
      </w:r>
      <w:proofErr w:type="spellStart"/>
      <w:r w:rsidRPr="002319CF">
        <w:t>Байбородова</w:t>
      </w:r>
      <w:proofErr w:type="spellEnd"/>
      <w:r w:rsidRPr="002319CF">
        <w:t xml:space="preserve"> Л. В. Воспитательная работа в детском загородном лагере. - Ярославль: Академия развития, 2003.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Григоренко Ю.Н., </w:t>
      </w:r>
      <w:proofErr w:type="spellStart"/>
      <w:r w:rsidRPr="002319CF">
        <w:t>Кострецова</w:t>
      </w:r>
      <w:proofErr w:type="spellEnd"/>
      <w:r w:rsidRPr="002319CF">
        <w:t xml:space="preserve"> У.Ю., Кипарис-2: Учебное пособие по организации детского досуга в детских оздоровительных лагерях и школе. - М.: Педагогическое общество России, 2002.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Григоренко Ю.Н., </w:t>
      </w:r>
      <w:proofErr w:type="spellStart"/>
      <w:r w:rsidRPr="002319CF">
        <w:t>Пушина</w:t>
      </w:r>
      <w:proofErr w:type="spellEnd"/>
      <w:r w:rsidRPr="002319CF">
        <w:t xml:space="preserve"> М.А., Кипарис-4: Учебно-практическое пособие для воспитателей и вожатых. - М.: Педагогическое общество России, 2003.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И.В. Васильев, В помощь организаторам и инструкторам туризма, Москва-</w:t>
      </w:r>
      <w:proofErr w:type="spellStart"/>
      <w:r w:rsidRPr="002319CF">
        <w:t>Профиздат</w:t>
      </w:r>
      <w:proofErr w:type="spellEnd"/>
      <w:r w:rsidRPr="002319CF">
        <w:t>, 1973.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Козлова Ю.В., Ярошенко В.В., Туристский клуб школьников: Пособие для руководителя. - М.: ТЦ сфера, 2004. - (Библиотека вожатого).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346" w:lineRule="exact"/>
        <w:ind w:firstLine="709"/>
        <w:jc w:val="both"/>
      </w:pPr>
      <w:r w:rsidRPr="002319CF">
        <w:t xml:space="preserve"> Солнцеворот-99 или </w:t>
      </w:r>
      <w:proofErr w:type="spellStart"/>
      <w:r w:rsidRPr="002319CF">
        <w:t>Сварожий</w:t>
      </w:r>
      <w:proofErr w:type="spellEnd"/>
      <w:r w:rsidRPr="002319CF">
        <w:t xml:space="preserve"> круг: Настольная книга вожатого. - Н. Новгород: Нижегородский гуманитарный центр, 2000.</w:t>
      </w:r>
    </w:p>
    <w:p w:rsidR="00DA5606" w:rsidRPr="002319CF" w:rsidRDefault="00DA5606" w:rsidP="002319CF">
      <w:pPr>
        <w:pStyle w:val="7"/>
        <w:numPr>
          <w:ilvl w:val="0"/>
          <w:numId w:val="16"/>
        </w:numPr>
        <w:shd w:val="clear" w:color="auto" w:fill="auto"/>
        <w:spacing w:after="0" w:line="210" w:lineRule="exact"/>
        <w:ind w:firstLine="709"/>
        <w:jc w:val="both"/>
      </w:pPr>
      <w:r w:rsidRPr="002319CF">
        <w:t xml:space="preserve"> Цветкова И.В., </w:t>
      </w:r>
      <w:proofErr w:type="spellStart"/>
      <w:r w:rsidRPr="002319CF">
        <w:t>Заярская</w:t>
      </w:r>
      <w:proofErr w:type="spellEnd"/>
      <w:r w:rsidRPr="002319CF">
        <w:t xml:space="preserve"> Г.В., </w:t>
      </w:r>
      <w:proofErr w:type="spellStart"/>
      <w:r w:rsidRPr="002319CF">
        <w:t>Клемяшова</w:t>
      </w:r>
      <w:proofErr w:type="spellEnd"/>
      <w:r w:rsidRPr="002319CF">
        <w:t xml:space="preserve"> Е.М., Мурашова А.Г. Радуга над </w:t>
      </w:r>
      <w:proofErr w:type="spellStart"/>
      <w:r w:rsidRPr="002319CF">
        <w:t>Эколандией</w:t>
      </w:r>
      <w:proofErr w:type="spellEnd"/>
      <w:r w:rsidRPr="002319CF">
        <w:t>. Экологическое воспитание в условиях оздоровительного лагеря. Кипарис-10. Методическое пособие / Общ. Ред. И.В. Цветковой. - М.: Педагогическое сообщество России, 2005.</w:t>
      </w:r>
    </w:p>
    <w:p w:rsidR="00DA5606" w:rsidRPr="002319CF" w:rsidRDefault="00D85A84" w:rsidP="002319CF">
      <w:pPr>
        <w:pStyle w:val="7"/>
        <w:numPr>
          <w:ilvl w:val="0"/>
          <w:numId w:val="16"/>
        </w:numPr>
        <w:shd w:val="clear" w:color="auto" w:fill="auto"/>
        <w:spacing w:after="0" w:line="210" w:lineRule="exact"/>
        <w:ind w:firstLine="709"/>
        <w:jc w:val="both"/>
      </w:pPr>
      <w:hyperlink r:id="rId10" w:history="1">
        <w:r w:rsidR="00DA5606" w:rsidRPr="002319CF">
          <w:rPr>
            <w:rStyle w:val="a3"/>
            <w:rFonts w:eastAsiaTheme="majorEastAsia"/>
          </w:rPr>
          <w:t>https://multiurok.ru/files/programma-smenv-sodruzhestvo-orliat-</w:t>
        </w:r>
      </w:hyperlink>
    </w:p>
    <w:p w:rsidR="00DA5606" w:rsidRPr="002319CF" w:rsidRDefault="00D85A84" w:rsidP="002319CF">
      <w:pPr>
        <w:pStyle w:val="7"/>
        <w:shd w:val="clear" w:color="auto" w:fill="auto"/>
        <w:spacing w:after="0" w:line="346" w:lineRule="exact"/>
        <w:ind w:firstLine="709"/>
        <w:jc w:val="left"/>
      </w:pPr>
      <w:hyperlink r:id="rId11" w:history="1">
        <w:r w:rsidR="00DA5606" w:rsidRPr="002319CF">
          <w:rPr>
            <w:rStyle w:val="a3"/>
            <w:rFonts w:eastAsiaTheme="majorEastAsia"/>
          </w:rPr>
          <w:t>rossiilageria.html?ysclid=lek6by2xlz409276998</w:t>
        </w:r>
      </w:hyperlink>
    </w:p>
    <w:p w:rsidR="00DA5606" w:rsidRPr="00551C5A" w:rsidRDefault="00DA5606" w:rsidP="002319CF">
      <w:pPr>
        <w:rPr>
          <w:sz w:val="2"/>
          <w:szCs w:val="2"/>
        </w:rPr>
      </w:pPr>
    </w:p>
    <w:p w:rsidR="00DA5606" w:rsidRPr="00551C5A" w:rsidRDefault="00DA5606" w:rsidP="00DA5606"/>
    <w:p w:rsidR="00DA5606" w:rsidRPr="00551C5A" w:rsidRDefault="00DA5606" w:rsidP="00DA5606"/>
    <w:p w:rsidR="00361F62" w:rsidRPr="00551C5A" w:rsidRDefault="00361F62"/>
    <w:sectPr w:rsidR="00361F62" w:rsidRPr="00551C5A" w:rsidSect="00E81F87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84" w:rsidRDefault="00D85A84" w:rsidP="00D85A84">
      <w:r>
        <w:separator/>
      </w:r>
    </w:p>
  </w:endnote>
  <w:endnote w:type="continuationSeparator" w:id="0">
    <w:p w:rsidR="00D85A84" w:rsidRDefault="00D85A84" w:rsidP="00D8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591977"/>
      <w:docPartObj>
        <w:docPartGallery w:val="Page Numbers (Bottom of Page)"/>
        <w:docPartUnique/>
      </w:docPartObj>
    </w:sdtPr>
    <w:sdtContent>
      <w:p w:rsidR="00D85A84" w:rsidRDefault="00D85A8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9E">
          <w:rPr>
            <w:noProof/>
          </w:rPr>
          <w:t>2</w:t>
        </w:r>
        <w:r>
          <w:fldChar w:fldCharType="end"/>
        </w:r>
      </w:p>
    </w:sdtContent>
  </w:sdt>
  <w:p w:rsidR="00D85A84" w:rsidRDefault="00D85A8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84" w:rsidRDefault="00D85A84" w:rsidP="00D85A84">
      <w:r>
        <w:separator/>
      </w:r>
    </w:p>
  </w:footnote>
  <w:footnote w:type="continuationSeparator" w:id="0">
    <w:p w:rsidR="00D85A84" w:rsidRDefault="00D85A84" w:rsidP="00D8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14B"/>
    <w:multiLevelType w:val="multilevel"/>
    <w:tmpl w:val="25766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BB7701"/>
    <w:multiLevelType w:val="multilevel"/>
    <w:tmpl w:val="66008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FD6B50"/>
    <w:multiLevelType w:val="multilevel"/>
    <w:tmpl w:val="4328D28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26048A"/>
    <w:multiLevelType w:val="multilevel"/>
    <w:tmpl w:val="A7D29F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BA80C25"/>
    <w:multiLevelType w:val="multilevel"/>
    <w:tmpl w:val="49D27B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D846695"/>
    <w:multiLevelType w:val="multilevel"/>
    <w:tmpl w:val="F85C94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FF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9DB496E"/>
    <w:multiLevelType w:val="multilevel"/>
    <w:tmpl w:val="90326A8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656AE8"/>
    <w:multiLevelType w:val="hybridMultilevel"/>
    <w:tmpl w:val="053C2918"/>
    <w:lvl w:ilvl="0" w:tplc="E0EC6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6"/>
  </w:num>
  <w:num w:numId="10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06"/>
    <w:rsid w:val="00073856"/>
    <w:rsid w:val="000834DA"/>
    <w:rsid w:val="000C11B0"/>
    <w:rsid w:val="000D3C70"/>
    <w:rsid w:val="001254BB"/>
    <w:rsid w:val="00144B07"/>
    <w:rsid w:val="001E0180"/>
    <w:rsid w:val="001F28C6"/>
    <w:rsid w:val="00201222"/>
    <w:rsid w:val="002319CF"/>
    <w:rsid w:val="00263EB4"/>
    <w:rsid w:val="003047C0"/>
    <w:rsid w:val="00361F62"/>
    <w:rsid w:val="00382A79"/>
    <w:rsid w:val="003D4D5F"/>
    <w:rsid w:val="00441EEE"/>
    <w:rsid w:val="004D3968"/>
    <w:rsid w:val="00517EC1"/>
    <w:rsid w:val="00551C5A"/>
    <w:rsid w:val="005846D3"/>
    <w:rsid w:val="0059222F"/>
    <w:rsid w:val="005C7862"/>
    <w:rsid w:val="005D112E"/>
    <w:rsid w:val="005F4892"/>
    <w:rsid w:val="00620794"/>
    <w:rsid w:val="006A0EFE"/>
    <w:rsid w:val="00706420"/>
    <w:rsid w:val="00753602"/>
    <w:rsid w:val="00797747"/>
    <w:rsid w:val="007C42A9"/>
    <w:rsid w:val="007E6634"/>
    <w:rsid w:val="00855B66"/>
    <w:rsid w:val="00861B92"/>
    <w:rsid w:val="008A75D0"/>
    <w:rsid w:val="008E4E49"/>
    <w:rsid w:val="00964FF4"/>
    <w:rsid w:val="009D7EEA"/>
    <w:rsid w:val="00AA4D16"/>
    <w:rsid w:val="00AB792D"/>
    <w:rsid w:val="00AE1E17"/>
    <w:rsid w:val="00AE704D"/>
    <w:rsid w:val="00B42BE8"/>
    <w:rsid w:val="00B614DF"/>
    <w:rsid w:val="00C2333E"/>
    <w:rsid w:val="00C8359E"/>
    <w:rsid w:val="00CA2810"/>
    <w:rsid w:val="00CF63D3"/>
    <w:rsid w:val="00D1630F"/>
    <w:rsid w:val="00D5702C"/>
    <w:rsid w:val="00D85A84"/>
    <w:rsid w:val="00D97FC3"/>
    <w:rsid w:val="00DA5606"/>
    <w:rsid w:val="00DD7FE4"/>
    <w:rsid w:val="00E05318"/>
    <w:rsid w:val="00E81F87"/>
    <w:rsid w:val="00EE06F8"/>
    <w:rsid w:val="00F178EC"/>
    <w:rsid w:val="00F56B14"/>
    <w:rsid w:val="00F633F9"/>
    <w:rsid w:val="00F72E18"/>
    <w:rsid w:val="00F94218"/>
    <w:rsid w:val="00F9732A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353F"/>
  <w15:docId w15:val="{1742C6E7-BDA9-4B2F-A756-CED3BC5E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44B07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="Times New Roman"/>
      <w:b/>
      <w:color w:val="auto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06"/>
    <w:pPr>
      <w:keepNext/>
      <w:keepLines/>
      <w:spacing w:before="280" w:after="240"/>
      <w:jc w:val="center"/>
      <w:outlineLvl w:val="1"/>
    </w:pPr>
    <w:rPr>
      <w:rFonts w:ascii="Times New Roman" w:eastAsiaTheme="majorEastAsia" w:hAnsi="Times New Roman" w:cstheme="majorBidi"/>
      <w:color w:val="auto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B07"/>
    <w:rPr>
      <w:rFonts w:ascii="Times New Roman" w:eastAsiaTheme="majorEastAsia" w:hAnsi="Times New Roman" w:cs="Times New Roman"/>
      <w:b/>
      <w:sz w:val="24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A5606"/>
    <w:rPr>
      <w:rFonts w:ascii="Times New Roman" w:eastAsiaTheme="majorEastAsia" w:hAnsi="Times New Roman" w:cstheme="majorBidi"/>
      <w:sz w:val="24"/>
      <w:szCs w:val="26"/>
      <w:lang w:eastAsia="ru-RU" w:bidi="ru-RU"/>
    </w:rPr>
  </w:style>
  <w:style w:type="character" w:styleId="a3">
    <w:name w:val="Hyperlink"/>
    <w:basedOn w:val="a0"/>
    <w:uiPriority w:val="99"/>
    <w:unhideWhenUsed/>
    <w:rsid w:val="00DA5606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DA560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A56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DA56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51C5A"/>
    <w:pPr>
      <w:tabs>
        <w:tab w:val="right" w:leader="dot" w:pos="8921"/>
      </w:tabs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551C5A"/>
    <w:pPr>
      <w:tabs>
        <w:tab w:val="right" w:leader="dot" w:pos="8921"/>
      </w:tabs>
      <w:spacing w:after="100"/>
    </w:pPr>
  </w:style>
  <w:style w:type="paragraph" w:styleId="a5">
    <w:name w:val="annotation text"/>
    <w:basedOn w:val="a"/>
    <w:link w:val="a6"/>
    <w:uiPriority w:val="99"/>
    <w:semiHidden/>
    <w:unhideWhenUsed/>
    <w:rsid w:val="00DA560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560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7">
    <w:name w:val="Title"/>
    <w:basedOn w:val="a"/>
    <w:next w:val="a"/>
    <w:link w:val="a8"/>
    <w:uiPriority w:val="10"/>
    <w:qFormat/>
    <w:rsid w:val="00DA560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A560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DA560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DA560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A56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0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d">
    <w:name w:val="No Spacing"/>
    <w:uiPriority w:val="1"/>
    <w:qFormat/>
    <w:rsid w:val="00DA56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DA5606"/>
    <w:pPr>
      <w:ind w:left="720"/>
      <w:contextualSpacing/>
    </w:pPr>
    <w:rPr>
      <w:rFonts w:ascii="Times New Roman" w:hAnsi="Times New Roman"/>
    </w:rPr>
  </w:style>
  <w:style w:type="paragraph" w:styleId="af">
    <w:name w:val="TOC Heading"/>
    <w:basedOn w:val="1"/>
    <w:next w:val="a"/>
    <w:uiPriority w:val="39"/>
    <w:unhideWhenUsed/>
    <w:qFormat/>
    <w:rsid w:val="00DA5606"/>
    <w:pPr>
      <w:spacing w:after="0" w:line="256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0">
    <w:name w:val="Основной текст_"/>
    <w:basedOn w:val="a0"/>
    <w:link w:val="7"/>
    <w:locked/>
    <w:rsid w:val="00DA560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0"/>
    <w:rsid w:val="00DA5606"/>
    <w:pPr>
      <w:shd w:val="clear" w:color="auto" w:fill="FFFFFF"/>
      <w:spacing w:after="540" w:line="312" w:lineRule="exact"/>
      <w:ind w:hanging="360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22">
    <w:name w:val="Основной текст (2)_"/>
    <w:basedOn w:val="a0"/>
    <w:link w:val="23"/>
    <w:locked/>
    <w:rsid w:val="00DA5606"/>
    <w:rPr>
      <w:rFonts w:ascii="Times New Roman" w:eastAsia="Times New Roman" w:hAnsi="Times New Roman" w:cs="Times New Roman"/>
      <w:b/>
      <w:bCs/>
      <w:spacing w:val="8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5606"/>
    <w:pPr>
      <w:shd w:val="clear" w:color="auto" w:fill="FFFFFF"/>
      <w:spacing w:before="2400" w:after="360" w:line="39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8"/>
      <w:szCs w:val="28"/>
      <w:lang w:eastAsia="en-US" w:bidi="ar-SA"/>
    </w:rPr>
  </w:style>
  <w:style w:type="character" w:customStyle="1" w:styleId="12">
    <w:name w:val="Заголовок №1_"/>
    <w:basedOn w:val="a0"/>
    <w:link w:val="13"/>
    <w:locked/>
    <w:rsid w:val="00DA5606"/>
    <w:rPr>
      <w:rFonts w:ascii="Times New Roman" w:eastAsia="Times New Roman" w:hAnsi="Times New Roman" w:cs="Times New Roman"/>
      <w:spacing w:val="8"/>
      <w:sz w:val="32"/>
      <w:szCs w:val="32"/>
      <w:shd w:val="clear" w:color="auto" w:fill="FFFFFF"/>
    </w:rPr>
  </w:style>
  <w:style w:type="paragraph" w:customStyle="1" w:styleId="13">
    <w:name w:val="Заголовок №1"/>
    <w:basedOn w:val="a"/>
    <w:link w:val="12"/>
    <w:rsid w:val="00DA5606"/>
    <w:pPr>
      <w:shd w:val="clear" w:color="auto" w:fill="FFFFFF"/>
      <w:spacing w:before="360" w:after="6600" w:line="734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8"/>
      <w:sz w:val="32"/>
      <w:szCs w:val="32"/>
      <w:lang w:eastAsia="en-US" w:bidi="ar-SA"/>
    </w:rPr>
  </w:style>
  <w:style w:type="character" w:customStyle="1" w:styleId="30">
    <w:name w:val="Основной текст (3)_"/>
    <w:basedOn w:val="a0"/>
    <w:link w:val="31"/>
    <w:locked/>
    <w:rsid w:val="00DA5606"/>
    <w:rPr>
      <w:rFonts w:ascii="Times New Roman" w:eastAsia="Times New Roman" w:hAnsi="Times New Roman" w:cs="Times New Roman"/>
      <w:spacing w:val="8"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A5606"/>
    <w:pPr>
      <w:shd w:val="clear" w:color="auto" w:fill="FFFFFF"/>
      <w:spacing w:before="660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32"/>
      <w:szCs w:val="32"/>
      <w:lang w:eastAsia="en-US" w:bidi="ar-SA"/>
    </w:rPr>
  </w:style>
  <w:style w:type="character" w:customStyle="1" w:styleId="af1">
    <w:name w:val="Колонтитул_"/>
    <w:basedOn w:val="a0"/>
    <w:link w:val="af2"/>
    <w:locked/>
    <w:rsid w:val="00DA5606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DA56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DA560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DA5606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DA560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560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  <w:style w:type="character" w:customStyle="1" w:styleId="32">
    <w:name w:val="Заголовок №3_"/>
    <w:basedOn w:val="a0"/>
    <w:link w:val="33"/>
    <w:locked/>
    <w:rsid w:val="00DA560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3">
    <w:name w:val="Заголовок №3"/>
    <w:basedOn w:val="a"/>
    <w:link w:val="32"/>
    <w:rsid w:val="00DA5606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DA5606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A560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1"/>
      <w:sz w:val="21"/>
      <w:szCs w:val="21"/>
      <w:lang w:eastAsia="en-US" w:bidi="ar-SA"/>
    </w:rPr>
  </w:style>
  <w:style w:type="character" w:customStyle="1" w:styleId="70">
    <w:name w:val="Основной текст (7)_"/>
    <w:basedOn w:val="a0"/>
    <w:link w:val="71"/>
    <w:locked/>
    <w:rsid w:val="00DA5606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DA5606"/>
    <w:pPr>
      <w:shd w:val="clear" w:color="auto" w:fill="FFFFFF"/>
      <w:spacing w:line="274" w:lineRule="exact"/>
      <w:ind w:firstLine="420"/>
      <w:jc w:val="both"/>
    </w:pPr>
    <w:rPr>
      <w:rFonts w:ascii="Times New Roman" w:eastAsia="Times New Roman" w:hAnsi="Times New Roman" w:cs="Times New Roman"/>
      <w:i/>
      <w:iCs/>
      <w:color w:val="auto"/>
      <w:spacing w:val="-2"/>
      <w:sz w:val="21"/>
      <w:szCs w:val="21"/>
      <w:lang w:eastAsia="en-US" w:bidi="ar-SA"/>
    </w:rPr>
  </w:style>
  <w:style w:type="paragraph" w:customStyle="1" w:styleId="c11">
    <w:name w:val="c11"/>
    <w:basedOn w:val="a"/>
    <w:rsid w:val="00DA56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annotation reference"/>
    <w:basedOn w:val="a0"/>
    <w:uiPriority w:val="99"/>
    <w:semiHidden/>
    <w:unhideWhenUsed/>
    <w:rsid w:val="00DA5606"/>
    <w:rPr>
      <w:sz w:val="16"/>
      <w:szCs w:val="16"/>
    </w:rPr>
  </w:style>
  <w:style w:type="character" w:customStyle="1" w:styleId="0pt">
    <w:name w:val="Основной текст + Интервал 0 pt"/>
    <w:basedOn w:val="af0"/>
    <w:rsid w:val="00DA5606"/>
    <w:rPr>
      <w:rFonts w:ascii="Times New Roman" w:eastAsia="Times New Roman" w:hAnsi="Times New Roman" w:cs="Times New Roman"/>
      <w:color w:val="000000"/>
      <w:spacing w:val="1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4">
    <w:name w:val="Основной текст + Курсив"/>
    <w:aliases w:val="Интервал 0 pt"/>
    <w:basedOn w:val="af0"/>
    <w:rsid w:val="00DA5606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rsid w:val="00DA56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40">
    <w:name w:val="Основной текст (4)"/>
    <w:basedOn w:val="4"/>
    <w:rsid w:val="00DA56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26">
    <w:name w:val="Основной текст2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5">
    <w:name w:val="Основной текст + Полужирный"/>
    <w:aliases w:val="Курсив"/>
    <w:basedOn w:val="af0"/>
    <w:rsid w:val="00DA560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DA560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4">
    <w:name w:val="Заголовок №3 + Не полужирный"/>
    <w:basedOn w:val="32"/>
    <w:rsid w:val="00DA560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2">
    <w:name w:val="Основной текст5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en-US" w:eastAsia="en-US" w:bidi="en-US"/>
    </w:rPr>
  </w:style>
  <w:style w:type="character" w:customStyle="1" w:styleId="61">
    <w:name w:val="Основной текст6"/>
    <w:basedOn w:val="af0"/>
    <w:rsid w:val="00DA560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</w:rPr>
  </w:style>
  <w:style w:type="character" w:customStyle="1" w:styleId="c0">
    <w:name w:val="c0"/>
    <w:basedOn w:val="a0"/>
    <w:rsid w:val="00DA5606"/>
  </w:style>
  <w:style w:type="table" w:styleId="af6">
    <w:name w:val="Table Grid"/>
    <w:basedOn w:val="a1"/>
    <w:uiPriority w:val="39"/>
    <w:rsid w:val="00DA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D85A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85A8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9">
    <w:name w:val="footer"/>
    <w:basedOn w:val="a"/>
    <w:link w:val="afa"/>
    <w:uiPriority w:val="99"/>
    <w:unhideWhenUsed/>
    <w:rsid w:val="00D85A8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85A8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urok.ru/files/programma-smeny-sodruzhestvo-orliat-rossii-lageria.html?ysclid=lek6by2xlz4092769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ltiurok.ru/files/programma-smeny-sodruzhestvo-orliat-rossii-lageria.html?ysclid=lek6by2xlz40927699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9FCD-2384-464B-85FE-5585F24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21</Pages>
  <Words>6783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Dush23</dc:creator>
  <cp:keywords/>
  <dc:description/>
  <cp:lastModifiedBy>DUSSH_1</cp:lastModifiedBy>
  <cp:revision>14</cp:revision>
  <cp:lastPrinted>2026-05-28T14:11:00Z</cp:lastPrinted>
  <dcterms:created xsi:type="dcterms:W3CDTF">2025-05-27T10:21:00Z</dcterms:created>
  <dcterms:modified xsi:type="dcterms:W3CDTF">2026-05-28T14:18:00Z</dcterms:modified>
</cp:coreProperties>
</file>